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6" w:rsidRDefault="006C5809" w:rsidP="00F14096">
      <w:pPr>
        <w:jc w:val="right"/>
      </w:pPr>
      <w:r>
        <w:t xml:space="preserve">Szczawno, dnia </w:t>
      </w:r>
      <w:r w:rsidR="004D34B5">
        <w:t>21</w:t>
      </w:r>
      <w:r w:rsidR="00244576">
        <w:t xml:space="preserve"> </w:t>
      </w:r>
      <w:r w:rsidR="004D34B5">
        <w:t>listopad</w:t>
      </w:r>
      <w:r w:rsidR="0092747A">
        <w:t>a</w:t>
      </w:r>
      <w:r w:rsidR="00C03929">
        <w:t xml:space="preserve"> </w:t>
      </w:r>
      <w:r>
        <w:t>201</w:t>
      </w:r>
      <w:r w:rsidR="0092747A">
        <w:t>4</w:t>
      </w:r>
      <w:r w:rsidR="00F14096">
        <w:t>r.</w:t>
      </w:r>
    </w:p>
    <w:p w:rsidR="00F14096" w:rsidRDefault="00F14096" w:rsidP="00F14096">
      <w:pPr>
        <w:jc w:val="right"/>
      </w:pPr>
    </w:p>
    <w:p w:rsidR="00F14096" w:rsidRDefault="0092747A" w:rsidP="00F14096">
      <w:r>
        <w:t>Nasz znak: KAG.351-</w:t>
      </w:r>
      <w:r w:rsidR="004D34B5">
        <w:t>2</w:t>
      </w:r>
      <w:r w:rsidR="006C5809">
        <w:t>/1</w:t>
      </w:r>
      <w:r>
        <w:t>4</w:t>
      </w:r>
    </w:p>
    <w:p w:rsidR="00F14096" w:rsidRDefault="00F14096"/>
    <w:p w:rsidR="00C83AFB" w:rsidRDefault="00C83AFB"/>
    <w:p w:rsidR="00F14096" w:rsidRDefault="00F14096" w:rsidP="00F14096"/>
    <w:p w:rsidR="00453347" w:rsidRDefault="00453347" w:rsidP="00F14096">
      <w:pPr>
        <w:ind w:left="851" w:right="851"/>
        <w:jc w:val="center"/>
      </w:pPr>
    </w:p>
    <w:p w:rsidR="00F14096" w:rsidRDefault="00F14096" w:rsidP="00F14096">
      <w:pPr>
        <w:ind w:left="851" w:right="851"/>
        <w:jc w:val="center"/>
        <w:rPr>
          <w:b/>
          <w:sz w:val="28"/>
          <w:szCs w:val="28"/>
        </w:rPr>
      </w:pPr>
      <w:r>
        <w:tab/>
      </w:r>
      <w:r w:rsidRPr="00F521A6">
        <w:rPr>
          <w:b/>
          <w:sz w:val="28"/>
          <w:szCs w:val="28"/>
        </w:rPr>
        <w:t>SPECYFIKACJA ISTOTNYCH WARUNKÓ</w:t>
      </w:r>
      <w:r>
        <w:rPr>
          <w:b/>
          <w:sz w:val="28"/>
          <w:szCs w:val="28"/>
        </w:rPr>
        <w:t>W</w:t>
      </w:r>
      <w:r w:rsidRPr="00F521A6">
        <w:rPr>
          <w:b/>
          <w:sz w:val="28"/>
          <w:szCs w:val="28"/>
        </w:rPr>
        <w:t xml:space="preserve"> ZAMÓWIENIA</w:t>
      </w:r>
    </w:p>
    <w:p w:rsidR="00F14096" w:rsidRDefault="00DE0CE8" w:rsidP="00F14096">
      <w:pPr>
        <w:tabs>
          <w:tab w:val="left" w:pos="3075"/>
        </w:tabs>
        <w:jc w:val="center"/>
        <w:rPr>
          <w:b/>
        </w:rPr>
      </w:pPr>
      <w:r>
        <w:rPr>
          <w:b/>
        </w:rPr>
        <w:t xml:space="preserve">na </w:t>
      </w:r>
      <w:r w:rsidR="004F0F69">
        <w:rPr>
          <w:b/>
        </w:rPr>
        <w:t xml:space="preserve"> sukcesywną </w:t>
      </w:r>
      <w:r>
        <w:rPr>
          <w:b/>
        </w:rPr>
        <w:t xml:space="preserve">dostawę </w:t>
      </w:r>
      <w:r w:rsidR="00A6379C">
        <w:rPr>
          <w:b/>
        </w:rPr>
        <w:t>żywności</w:t>
      </w:r>
    </w:p>
    <w:p w:rsidR="00F14096" w:rsidRPr="00F14096" w:rsidRDefault="00F14096" w:rsidP="00F14096"/>
    <w:p w:rsidR="00F14096" w:rsidRDefault="00F14096" w:rsidP="00F14096"/>
    <w:p w:rsidR="006C5809" w:rsidRPr="003C6B10" w:rsidRDefault="006C5809" w:rsidP="00536ED4">
      <w:pPr>
        <w:numPr>
          <w:ilvl w:val="0"/>
          <w:numId w:val="12"/>
        </w:numPr>
        <w:rPr>
          <w:b/>
        </w:rPr>
      </w:pPr>
      <w:r>
        <w:rPr>
          <w:b/>
        </w:rPr>
        <w:t>Nazwa oraz adres zamawiającego:</w:t>
      </w:r>
    </w:p>
    <w:p w:rsidR="006C5809" w:rsidRDefault="006C5809" w:rsidP="006C5809">
      <w:pPr>
        <w:tabs>
          <w:tab w:val="left" w:pos="780"/>
        </w:tabs>
        <w:ind w:left="720"/>
        <w:jc w:val="both"/>
      </w:pPr>
      <w:r w:rsidRPr="003D328A">
        <w:rPr>
          <w:b/>
        </w:rPr>
        <w:t>Nazwa:</w:t>
      </w:r>
      <w:r>
        <w:t xml:space="preserve">                          Dom Pomocy Społecznej w Szczawnie</w:t>
      </w:r>
    </w:p>
    <w:p w:rsidR="006C5809" w:rsidRDefault="006C5809" w:rsidP="006C5809">
      <w:pPr>
        <w:tabs>
          <w:tab w:val="left" w:pos="720"/>
        </w:tabs>
      </w:pPr>
      <w:r>
        <w:tab/>
      </w:r>
      <w:r w:rsidRPr="003D328A">
        <w:rPr>
          <w:b/>
        </w:rPr>
        <w:t>Adres:</w:t>
      </w:r>
      <w:r>
        <w:t xml:space="preserve">                            ul. Parkowa 2  66-600 Krosno Odrzańskie</w:t>
      </w:r>
    </w:p>
    <w:p w:rsidR="006C5809" w:rsidRDefault="006C5809" w:rsidP="006C5809">
      <w:pPr>
        <w:tabs>
          <w:tab w:val="left" w:pos="720"/>
        </w:tabs>
      </w:pPr>
      <w:r>
        <w:tab/>
      </w:r>
      <w:r w:rsidRPr="003D328A">
        <w:rPr>
          <w:b/>
        </w:rPr>
        <w:t>Numer telefonu:</w:t>
      </w:r>
      <w:r>
        <w:t xml:space="preserve">            </w:t>
      </w:r>
      <w:r w:rsidR="0092747A">
        <w:t>68 359 05 17</w:t>
      </w:r>
    </w:p>
    <w:p w:rsidR="006C5809" w:rsidRDefault="006C5809" w:rsidP="006C5809">
      <w:pPr>
        <w:tabs>
          <w:tab w:val="left" w:pos="720"/>
        </w:tabs>
      </w:pPr>
      <w:r>
        <w:t xml:space="preserve">            </w:t>
      </w:r>
      <w:r w:rsidRPr="003D328A">
        <w:rPr>
          <w:b/>
        </w:rPr>
        <w:t>Numer faksu:</w:t>
      </w:r>
      <w:r>
        <w:t xml:space="preserve">                </w:t>
      </w:r>
      <w:r w:rsidR="0092747A">
        <w:t>68 359 05 17</w:t>
      </w:r>
    </w:p>
    <w:p w:rsidR="006C5809" w:rsidRDefault="006C5809" w:rsidP="006C5809">
      <w:pPr>
        <w:tabs>
          <w:tab w:val="left" w:pos="720"/>
        </w:tabs>
      </w:pPr>
      <w:r w:rsidRPr="00650168">
        <w:t xml:space="preserve">            </w:t>
      </w:r>
      <w:r w:rsidRPr="003D328A">
        <w:rPr>
          <w:b/>
        </w:rPr>
        <w:t>Strona internetowa:</w:t>
      </w:r>
      <w:r w:rsidRPr="003D328A">
        <w:t xml:space="preserve"> </w:t>
      </w:r>
      <w:r>
        <w:t xml:space="preserve">     </w:t>
      </w:r>
      <w:r w:rsidRPr="001F7635">
        <w:t>http</w:t>
      </w:r>
      <w:r>
        <w:t>://bip.dps.powiatkrosnienski.pl</w:t>
      </w:r>
    </w:p>
    <w:p w:rsidR="006C5809" w:rsidRPr="003D328A" w:rsidRDefault="006C5809" w:rsidP="006C5809">
      <w:pPr>
        <w:tabs>
          <w:tab w:val="left" w:pos="720"/>
        </w:tabs>
        <w:rPr>
          <w:vertAlign w:val="superscript"/>
        </w:rPr>
      </w:pPr>
      <w:r w:rsidRPr="003D328A">
        <w:rPr>
          <w:b/>
        </w:rPr>
        <w:t xml:space="preserve">            Godziny urzędowania:</w:t>
      </w:r>
      <w:r>
        <w:t xml:space="preserve">  w dni robocze od 07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</w:p>
    <w:p w:rsidR="006C5809" w:rsidRPr="003D328A" w:rsidRDefault="006C5809" w:rsidP="006C5809">
      <w:pPr>
        <w:jc w:val="center"/>
      </w:pPr>
    </w:p>
    <w:p w:rsidR="006C5809" w:rsidRDefault="006C5809" w:rsidP="00536ED4">
      <w:pPr>
        <w:numPr>
          <w:ilvl w:val="0"/>
          <w:numId w:val="12"/>
        </w:numPr>
      </w:pPr>
      <w:r>
        <w:rPr>
          <w:b/>
        </w:rPr>
        <w:t>Tryb udzielenia zamówienia publicznego:</w:t>
      </w:r>
    </w:p>
    <w:p w:rsidR="006C5809" w:rsidRDefault="006C5809" w:rsidP="00536ED4">
      <w:pPr>
        <w:numPr>
          <w:ilvl w:val="0"/>
          <w:numId w:val="13"/>
        </w:numPr>
        <w:jc w:val="both"/>
      </w:pPr>
      <w:r>
        <w:t xml:space="preserve">Postępowanie prowadzone jest zgodnie z przepisami ustawy z dnia 29 stycznia 2004r. Prawo zamówień publicznych – tekst jednolity wprowadzony Obwieszczeniem Marszałka Sejmu RP z dnia 28 maja 2013r. w sprawie ogłoszenia jednolitego tekstu ustawy, opublikowany w </w:t>
      </w:r>
      <w:proofErr w:type="spellStart"/>
      <w:r>
        <w:t>Dz.U.z</w:t>
      </w:r>
      <w:proofErr w:type="spellEnd"/>
      <w:r>
        <w:t xml:space="preserve"> 9.08.2013r., poz.907 z </w:t>
      </w:r>
      <w:proofErr w:type="spellStart"/>
      <w:r>
        <w:t>późn.zm</w:t>
      </w:r>
      <w:proofErr w:type="spellEnd"/>
      <w:r>
        <w:t>., a także wydane na podstawie niniejszej ustawy rozporządzenia wykonawcze.</w:t>
      </w:r>
    </w:p>
    <w:p w:rsidR="006C5809" w:rsidRDefault="006C5809" w:rsidP="00536ED4">
      <w:pPr>
        <w:numPr>
          <w:ilvl w:val="0"/>
          <w:numId w:val="13"/>
        </w:numPr>
        <w:jc w:val="both"/>
      </w:pPr>
      <w:r>
        <w:t xml:space="preserve">Postępowanie prowadzone jest w trybie </w:t>
      </w:r>
      <w:r w:rsidRPr="00900777">
        <w:rPr>
          <w:b/>
        </w:rPr>
        <w:t>przetargu nieograniczonego</w:t>
      </w:r>
      <w:r>
        <w:rPr>
          <w:b/>
        </w:rPr>
        <w:t xml:space="preserve"> </w:t>
      </w:r>
      <w:r w:rsidRPr="00900777">
        <w:t>o wartości szacunkowej poniżej progów określonych w przepisach wydanych na podstawie art.11 ust.8 Prawa zamówień publicznych.</w:t>
      </w:r>
    </w:p>
    <w:p w:rsidR="003344ED" w:rsidRPr="0039511E" w:rsidRDefault="003344ED" w:rsidP="003344ED">
      <w:pPr>
        <w:ind w:left="720"/>
        <w:jc w:val="both"/>
      </w:pPr>
    </w:p>
    <w:p w:rsidR="00F14096" w:rsidRDefault="00F14096" w:rsidP="00536ED4">
      <w:pPr>
        <w:pStyle w:val="Akapitzlist"/>
        <w:numPr>
          <w:ilvl w:val="0"/>
          <w:numId w:val="12"/>
        </w:numPr>
        <w:jc w:val="both"/>
      </w:pPr>
      <w:r w:rsidRPr="006C5809">
        <w:rPr>
          <w:b/>
        </w:rPr>
        <w:t>Opis przedmiotu Zamówienia</w:t>
      </w:r>
      <w:r w:rsidR="00DE0CE8" w:rsidRPr="006C5809">
        <w:rPr>
          <w:b/>
        </w:rPr>
        <w:t xml:space="preserve"> –</w:t>
      </w:r>
      <w:r w:rsidR="00BA419C" w:rsidRPr="006C5809">
        <w:rPr>
          <w:b/>
        </w:rPr>
        <w:t xml:space="preserve"> </w:t>
      </w:r>
      <w:r>
        <w:t>Przedmiotem zamówienia jest sukcesywna dostawa artykułów żywnościowych. Oznaczenie wg Wspólnego Słownika Zamówień CPV:</w:t>
      </w:r>
    </w:p>
    <w:p w:rsidR="00C03929" w:rsidRPr="00C05A20" w:rsidRDefault="00C03929" w:rsidP="00C03929">
      <w:pPr>
        <w:jc w:val="both"/>
      </w:pPr>
    </w:p>
    <w:p w:rsidR="004D34B5" w:rsidRDefault="004D34B5" w:rsidP="004D34B5">
      <w:pPr>
        <w:tabs>
          <w:tab w:val="left" w:pos="9000"/>
        </w:tabs>
        <w:ind w:left="1843" w:right="72" w:hanging="1123"/>
        <w:jc w:val="both"/>
      </w:pPr>
      <w:r w:rsidRPr="00C05A20">
        <w:t>Pakiet I –</w:t>
      </w:r>
      <w:r>
        <w:t xml:space="preserve"> mięso, produkty mięsne, wędliny i drób – CPV 151 10000-2, 151 00000-9, 151 31130-5, 151 12000-6;</w:t>
      </w:r>
    </w:p>
    <w:p w:rsidR="004D34B5" w:rsidRDefault="004D34B5" w:rsidP="004D34B5">
      <w:pPr>
        <w:tabs>
          <w:tab w:val="left" w:pos="9000"/>
        </w:tabs>
        <w:ind w:left="1843" w:right="72" w:hanging="1123"/>
        <w:jc w:val="both"/>
      </w:pPr>
      <w:r>
        <w:t>Pakiet II - pieczywo – CPV 158 11000-6;</w:t>
      </w:r>
    </w:p>
    <w:p w:rsidR="004D34B5" w:rsidRDefault="004D34B5" w:rsidP="004D34B5">
      <w:pPr>
        <w:tabs>
          <w:tab w:val="left" w:pos="9000"/>
        </w:tabs>
        <w:ind w:left="1843" w:right="72" w:hanging="1123"/>
        <w:jc w:val="both"/>
      </w:pPr>
      <w:r>
        <w:t>Pakiet III – produkty mleczarskie – CPV 155 00000-3;</w:t>
      </w:r>
    </w:p>
    <w:p w:rsidR="004D34B5" w:rsidRDefault="004D34B5" w:rsidP="004D34B5">
      <w:pPr>
        <w:tabs>
          <w:tab w:val="left" w:pos="9000"/>
        </w:tabs>
        <w:ind w:left="1843" w:right="72" w:hanging="1123"/>
        <w:jc w:val="both"/>
      </w:pPr>
      <w:r>
        <w:t>Pakiet IV – jaja – CPV 031 42500-3;</w:t>
      </w:r>
    </w:p>
    <w:p w:rsidR="004D34B5" w:rsidRDefault="004D34B5" w:rsidP="004D34B5">
      <w:pPr>
        <w:tabs>
          <w:tab w:val="left" w:pos="9000"/>
        </w:tabs>
        <w:ind w:left="1843" w:right="72" w:hanging="1123"/>
        <w:jc w:val="both"/>
      </w:pPr>
      <w:r>
        <w:t>Pakiet V – ryby przetworzone i konserwowe – CPV 152 00000-0;</w:t>
      </w:r>
    </w:p>
    <w:p w:rsidR="004D34B5" w:rsidRDefault="004D34B5" w:rsidP="004D34B5">
      <w:pPr>
        <w:tabs>
          <w:tab w:val="left" w:pos="9000"/>
        </w:tabs>
        <w:ind w:left="1843" w:right="72" w:hanging="1135"/>
        <w:jc w:val="both"/>
      </w:pPr>
      <w:r w:rsidRPr="00C05A20">
        <w:t xml:space="preserve">Pakiet VI – </w:t>
      </w:r>
      <w:r>
        <w:t>warzywa, owoce i ziemniaki – CPV 03221000-6, 032 22321-9, 032  12100-1;</w:t>
      </w:r>
    </w:p>
    <w:p w:rsidR="004D34B5" w:rsidRDefault="004D34B5" w:rsidP="004D34B5">
      <w:pPr>
        <w:tabs>
          <w:tab w:val="left" w:pos="9000"/>
        </w:tabs>
        <w:ind w:left="1843" w:right="72" w:hanging="1135"/>
        <w:jc w:val="both"/>
      </w:pPr>
      <w:r>
        <w:t>Pakiet VII – makaron, cukier biały, mąka oraz różne produkty spożywcze – CPV 158 51100-9, 158 31200-4, 156 12100-2, 15800000-6.</w:t>
      </w:r>
    </w:p>
    <w:p w:rsidR="00244576" w:rsidRDefault="00244576" w:rsidP="00244576">
      <w:pPr>
        <w:tabs>
          <w:tab w:val="left" w:pos="9000"/>
        </w:tabs>
        <w:ind w:right="72"/>
        <w:jc w:val="both"/>
      </w:pPr>
    </w:p>
    <w:p w:rsidR="00CE6137" w:rsidRDefault="00CE6137" w:rsidP="00CE6137">
      <w:pPr>
        <w:tabs>
          <w:tab w:val="left" w:pos="9000"/>
        </w:tabs>
        <w:ind w:left="1843" w:right="72" w:hanging="1135"/>
        <w:jc w:val="both"/>
      </w:pPr>
    </w:p>
    <w:p w:rsidR="00E93F6C" w:rsidRPr="004D34B5" w:rsidRDefault="00F14096" w:rsidP="00E93F6C">
      <w:pPr>
        <w:tabs>
          <w:tab w:val="left" w:pos="9000"/>
        </w:tabs>
        <w:ind w:right="72"/>
        <w:jc w:val="both"/>
      </w:pPr>
      <w:r>
        <w:t>Szczegółowy zakres przedmiotu zamówienia znajduje s</w:t>
      </w:r>
      <w:r w:rsidR="0077688B">
        <w:t>ię w dokumentacji dołączonej do </w:t>
      </w:r>
      <w:r>
        <w:t>Specyfikacji Istotnych Warunk</w:t>
      </w:r>
      <w:r w:rsidR="00EB2AD2">
        <w:t>ów Zamówienia (</w:t>
      </w:r>
      <w:r w:rsidR="004A5AC6">
        <w:t>z</w:t>
      </w:r>
      <w:r w:rsidR="00285A86">
        <w:t>ałącznik nr 2 w </w:t>
      </w:r>
      <w:r>
        <w:t xml:space="preserve">pakietach: nr </w:t>
      </w:r>
      <w:r w:rsidR="00CE6137">
        <w:t xml:space="preserve">I, </w:t>
      </w:r>
      <w:r w:rsidR="004D34B5">
        <w:t>II, III, IV, V,</w:t>
      </w:r>
      <w:r w:rsidR="00CE6137" w:rsidRPr="004D34B5">
        <w:t xml:space="preserve"> VI</w:t>
      </w:r>
      <w:r w:rsidR="004D34B5">
        <w:t>, VII</w:t>
      </w:r>
      <w:r w:rsidRPr="004D34B5">
        <w:t>).</w:t>
      </w:r>
    </w:p>
    <w:p w:rsidR="00E93F6C" w:rsidRPr="004D34B5" w:rsidRDefault="00E93F6C" w:rsidP="00E93F6C">
      <w:pPr>
        <w:tabs>
          <w:tab w:val="left" w:pos="9000"/>
        </w:tabs>
        <w:ind w:right="72"/>
        <w:jc w:val="both"/>
      </w:pPr>
    </w:p>
    <w:p w:rsidR="00E93F6C" w:rsidRDefault="00772D84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Towary będące przedmiotem zamówienia Zamawiający będzie zamawiał sukcesywnie w miarę rzeczywistych potrzeb. Dostawy produktów realizowane będą w miarę składanych zamówień. Zamówie</w:t>
      </w:r>
      <w:r w:rsidR="008207FD">
        <w:t>nia będą składane telefonicznie.</w:t>
      </w:r>
    </w:p>
    <w:p w:rsidR="00E93F6C" w:rsidRDefault="00772D84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lastRenderedPageBreak/>
        <w:t>Wykonawca d</w:t>
      </w:r>
      <w:r w:rsidR="00854FF7">
        <w:t>ostarczy zamówione towary do</w:t>
      </w:r>
      <w:r>
        <w:t xml:space="preserve"> siedziby Zamawiającego własnym transportem. Zamawiający z tego tytułu nie będzie ponosił dodatkowych opłat. Miejsce dostawy </w:t>
      </w:r>
      <w:r w:rsidR="006F3F50">
        <w:t xml:space="preserve">- siedziba </w:t>
      </w:r>
      <w:r w:rsidR="00104DC2">
        <w:t>Domu Pomocy Społecznej</w:t>
      </w:r>
      <w:r w:rsidR="00BC17BE">
        <w:t xml:space="preserve"> </w:t>
      </w:r>
      <w:r w:rsidR="00433794">
        <w:t>w Szczawnie</w:t>
      </w:r>
      <w:r w:rsidR="00104DC2">
        <w:t xml:space="preserve"> ul. </w:t>
      </w:r>
      <w:r w:rsidR="00F1474E">
        <w:t>Parkowa 2</w:t>
      </w:r>
      <w:r w:rsidR="0077688B">
        <w:t xml:space="preserve"> wraz z rozładunkiem do wskazanego przez Zamawiającego magazynu spożywczego</w:t>
      </w:r>
      <w:r w:rsidR="00F1474E">
        <w:t>.</w:t>
      </w:r>
    </w:p>
    <w:p w:rsidR="00E93F6C" w:rsidRDefault="003300F2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Środki transportu Wykonawcy winny odpowiadać wymaganiom sanitarnym na podstawie decyzji odpowiedniego organu sanitarnego.</w:t>
      </w:r>
    </w:p>
    <w:p w:rsidR="00E93F6C" w:rsidRDefault="00F1474E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Pod</w:t>
      </w:r>
      <w:r w:rsidR="00EB2AD2">
        <w:t>ane w przedmiocie zamówienia (F</w:t>
      </w:r>
      <w:r>
        <w:t>ormularzu cenowym) ilości poszczególnych artykułów mają jedynie charakter szacunkowy i podane zostały w celu umożliwienia wyliczenia ceny oferty. Zamawiający zastrzega sobie prawo zakupu zamówionych towarów, w ramach zawartej umowy, w ilościach uwzględniających rzeczywiste potrzeby Zamawiającego, do maksymalnej wartości określonej w umowie, jako kwota umowy.</w:t>
      </w:r>
      <w:r w:rsidR="00E93F6C">
        <w:t xml:space="preserve"> </w:t>
      </w:r>
      <w:r>
        <w:t>Nie wykorzystanie ilości zamówionych towarów, jak również kwoty umowy – w  przypadku upływu terminu ważności umowy</w:t>
      </w:r>
      <w:r w:rsidR="004A5AC6">
        <w:t xml:space="preserve">, </w:t>
      </w:r>
      <w:r>
        <w:t>nie może być przyczyną jakichkolwiek roszczeń ze strony Wykonawcy.</w:t>
      </w:r>
    </w:p>
    <w:p w:rsidR="00E93F6C" w:rsidRDefault="00F1474E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Cena oferty wybranej w przetargu będzie podstawą wyznaczenia kwoty umowy.</w:t>
      </w:r>
    </w:p>
    <w:p w:rsidR="00E93F6C" w:rsidRDefault="0068798C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 xml:space="preserve">Zamawiający </w:t>
      </w:r>
      <w:r w:rsidR="00530B86">
        <w:t>dopuszcza możliwość</w:t>
      </w:r>
      <w:r>
        <w:t xml:space="preserve"> składania ofert częściowych w zakresie </w:t>
      </w:r>
      <w:r w:rsidR="004A5AC6">
        <w:t xml:space="preserve">    </w:t>
      </w:r>
      <w:r>
        <w:t>przedmiotu zamówienia</w:t>
      </w:r>
      <w:r w:rsidR="00530B86">
        <w:t xml:space="preserve"> (na wybrane pakiety)</w:t>
      </w:r>
      <w:r>
        <w:t xml:space="preserve">. </w:t>
      </w:r>
    </w:p>
    <w:p w:rsidR="00E93F6C" w:rsidRDefault="0068798C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Zamawiający nie dopuszcza możliwości składania ofert wariantowych.</w:t>
      </w:r>
    </w:p>
    <w:p w:rsidR="00E93F6C" w:rsidRDefault="0068798C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Przedmiotem niniejszego postępowania nie jest zawarcie umowy ramowej.</w:t>
      </w:r>
    </w:p>
    <w:p w:rsidR="00453347" w:rsidRDefault="00754EC6" w:rsidP="00536ED4">
      <w:pPr>
        <w:numPr>
          <w:ilvl w:val="0"/>
          <w:numId w:val="4"/>
        </w:numPr>
        <w:tabs>
          <w:tab w:val="left" w:pos="9000"/>
        </w:tabs>
        <w:ind w:right="72"/>
        <w:jc w:val="both"/>
      </w:pPr>
      <w:r>
        <w:t>Wymagania w zakresie przedmiotu zamówienia:</w:t>
      </w:r>
    </w:p>
    <w:p w:rsidR="003B4B25" w:rsidRDefault="003B4B25" w:rsidP="00536ED4">
      <w:pPr>
        <w:numPr>
          <w:ilvl w:val="1"/>
          <w:numId w:val="8"/>
        </w:numPr>
        <w:tabs>
          <w:tab w:val="left" w:pos="9000"/>
        </w:tabs>
        <w:ind w:right="72"/>
        <w:jc w:val="both"/>
      </w:pPr>
      <w:r>
        <w:t>Wykonawca oświadcza, że zobowiązuje się dostarczać towar najlepszej jakości, zgodnie z obowiązującymi norm</w:t>
      </w:r>
      <w:r w:rsidR="0077688B">
        <w:t>ami i wymogami sanitarnymi oraz </w:t>
      </w:r>
      <w:r>
        <w:t>datą ważności do spożycia</w:t>
      </w:r>
      <w:r w:rsidR="00FE3E6E">
        <w:t xml:space="preserve"> (w przypadku pakietu nr I </w:t>
      </w:r>
      <w:r w:rsidR="0077688B">
        <w:t>termin ważności do spożycia nie może być krótszy niż 7 dni od daty dostawy)</w:t>
      </w:r>
      <w:r>
        <w:t>.</w:t>
      </w:r>
    </w:p>
    <w:p w:rsidR="00453347" w:rsidRDefault="00754EC6" w:rsidP="00536ED4">
      <w:pPr>
        <w:numPr>
          <w:ilvl w:val="1"/>
          <w:numId w:val="8"/>
        </w:numPr>
        <w:tabs>
          <w:tab w:val="left" w:pos="9000"/>
        </w:tabs>
        <w:ind w:right="72"/>
        <w:jc w:val="both"/>
      </w:pPr>
      <w:r>
        <w:t xml:space="preserve">każdy produkt wytwarzany będzie zgodnie z ustawą o bezpieczeństwie </w:t>
      </w:r>
      <w:r w:rsidR="002C1CF2">
        <w:t xml:space="preserve"> </w:t>
      </w:r>
      <w:r>
        <w:t>żywienia i żywności oraz rozporządzeniami wydanymi na jej podstawie,</w:t>
      </w:r>
    </w:p>
    <w:p w:rsidR="00453347" w:rsidRDefault="00754EC6" w:rsidP="00536ED4">
      <w:pPr>
        <w:numPr>
          <w:ilvl w:val="1"/>
          <w:numId w:val="8"/>
        </w:numPr>
        <w:tabs>
          <w:tab w:val="left" w:pos="9000"/>
        </w:tabs>
        <w:ind w:right="72"/>
        <w:jc w:val="both"/>
      </w:pPr>
      <w:r>
        <w:t>każdy produkt realizowany będzie zgodnie z normami jakościowymi GHP, GMP lub systemem HACCP,</w:t>
      </w:r>
    </w:p>
    <w:p w:rsidR="00453347" w:rsidRDefault="00754EC6" w:rsidP="00536ED4">
      <w:pPr>
        <w:numPr>
          <w:ilvl w:val="1"/>
          <w:numId w:val="8"/>
        </w:numPr>
        <w:tabs>
          <w:tab w:val="left" w:pos="9000"/>
        </w:tabs>
        <w:ind w:right="72"/>
        <w:jc w:val="both"/>
      </w:pPr>
      <w:r>
        <w:t>każdy dostarczony produkt winien być I klasy, zgodny z Polską Normą,</w:t>
      </w:r>
    </w:p>
    <w:p w:rsidR="003B4B25" w:rsidRDefault="00754EC6" w:rsidP="00536ED4">
      <w:pPr>
        <w:numPr>
          <w:ilvl w:val="1"/>
          <w:numId w:val="8"/>
        </w:numPr>
        <w:tabs>
          <w:tab w:val="left" w:pos="9000"/>
        </w:tabs>
        <w:ind w:right="72"/>
        <w:jc w:val="both"/>
      </w:pPr>
      <w:r>
        <w:t xml:space="preserve">na każde żądanie Zamawiającego Wykonawca jest zobowiązany okazać </w:t>
      </w:r>
      <w:r w:rsidR="007D0280">
        <w:t xml:space="preserve">               </w:t>
      </w:r>
      <w:r>
        <w:t>w stosunku do każdego produktu odpowiedni certyfikat zgodności z Polską Normą lub normami europejskimi itp.</w:t>
      </w:r>
    </w:p>
    <w:p w:rsidR="00754EC6" w:rsidRDefault="0077688B" w:rsidP="003B4B25">
      <w:pPr>
        <w:tabs>
          <w:tab w:val="left" w:pos="9000"/>
        </w:tabs>
        <w:ind w:left="567" w:right="72"/>
        <w:jc w:val="both"/>
      </w:pPr>
      <w:r>
        <w:t>10</w:t>
      </w:r>
      <w:r w:rsidR="003B4B25">
        <w:t>.</w:t>
      </w:r>
      <w:r w:rsidR="00754EC6">
        <w:t>Wymagania stawiane Wykonawcy:</w:t>
      </w:r>
    </w:p>
    <w:p w:rsidR="00453347" w:rsidRDefault="00754EC6" w:rsidP="00536ED4">
      <w:pPr>
        <w:numPr>
          <w:ilvl w:val="0"/>
          <w:numId w:val="9"/>
        </w:numPr>
        <w:tabs>
          <w:tab w:val="left" w:pos="9000"/>
        </w:tabs>
        <w:ind w:right="72"/>
        <w:jc w:val="both"/>
      </w:pPr>
      <w:r>
        <w:t xml:space="preserve">Wykonawca odpowiedzialny będzie za całokształt, w tym za przebieg </w:t>
      </w:r>
      <w:r w:rsidR="007D0280">
        <w:t xml:space="preserve">  </w:t>
      </w:r>
      <w:r>
        <w:t>oraz terminowe wykonani</w:t>
      </w:r>
      <w:r w:rsidR="00EB2AD2">
        <w:t>e z</w:t>
      </w:r>
      <w:r>
        <w:t>amówienia w okresie wykonywania umowy,</w:t>
      </w:r>
    </w:p>
    <w:p w:rsidR="00453347" w:rsidRDefault="00754EC6" w:rsidP="00536ED4">
      <w:pPr>
        <w:numPr>
          <w:ilvl w:val="0"/>
          <w:numId w:val="9"/>
        </w:numPr>
        <w:tabs>
          <w:tab w:val="left" w:pos="9000"/>
        </w:tabs>
        <w:ind w:right="72"/>
        <w:jc w:val="both"/>
      </w:pPr>
      <w:r>
        <w:t xml:space="preserve">Wykonawca odpowiedzialny jest za jakość dostaw, zgodność z wymaganiami </w:t>
      </w:r>
      <w:r w:rsidR="00F81579">
        <w:t xml:space="preserve"> </w:t>
      </w:r>
      <w:r>
        <w:t>jakościow</w:t>
      </w:r>
      <w:r w:rsidR="00EB2AD2">
        <w:t xml:space="preserve">ymi określonymi dla przedmiotu </w:t>
      </w:r>
      <w:r w:rsidR="00DB7281">
        <w:t>z</w:t>
      </w:r>
      <w:r>
        <w:t>amówienia,</w:t>
      </w:r>
    </w:p>
    <w:p w:rsidR="00453347" w:rsidRDefault="00754EC6" w:rsidP="00536ED4">
      <w:pPr>
        <w:numPr>
          <w:ilvl w:val="0"/>
          <w:numId w:val="9"/>
        </w:numPr>
        <w:tabs>
          <w:tab w:val="left" w:pos="9000"/>
        </w:tabs>
        <w:ind w:right="72"/>
        <w:jc w:val="both"/>
      </w:pPr>
      <w:r>
        <w:t>wymagana jest należ</w:t>
      </w:r>
      <w:r w:rsidR="00EB2AD2">
        <w:t xml:space="preserve">yta staranność przy realizacji </w:t>
      </w:r>
      <w:r w:rsidR="00DB7281">
        <w:t>z</w:t>
      </w:r>
      <w:r>
        <w:t>amówienia rozumiana</w:t>
      </w:r>
      <w:r w:rsidR="00453347">
        <w:t>,</w:t>
      </w:r>
      <w:r>
        <w:t xml:space="preserve"> jako staranność profesjonalisty w działalności objętej przedmiotem niniejszej umowy,</w:t>
      </w:r>
    </w:p>
    <w:p w:rsidR="00453347" w:rsidRDefault="00754EC6" w:rsidP="00536ED4">
      <w:pPr>
        <w:numPr>
          <w:ilvl w:val="0"/>
          <w:numId w:val="9"/>
        </w:numPr>
        <w:tabs>
          <w:tab w:val="left" w:pos="9000"/>
        </w:tabs>
        <w:ind w:right="72"/>
        <w:jc w:val="both"/>
      </w:pPr>
      <w:r>
        <w:t xml:space="preserve">ustalenia i decyzje dotyczące wykonywania zamówienia uzgadniane będą wyłącznie przez ustanowionych przedstawicieli Zamawiającego i Wykonawcy, </w:t>
      </w:r>
    </w:p>
    <w:p w:rsidR="00754EC6" w:rsidRDefault="00754EC6" w:rsidP="00536ED4">
      <w:pPr>
        <w:numPr>
          <w:ilvl w:val="0"/>
          <w:numId w:val="9"/>
        </w:numPr>
        <w:tabs>
          <w:tab w:val="left" w:pos="9000"/>
        </w:tabs>
        <w:ind w:right="72"/>
        <w:jc w:val="both"/>
      </w:pPr>
      <w:r>
        <w:t>reklamacje dot. stwierdzonych nieprawidłow</w:t>
      </w:r>
      <w:r w:rsidR="00000227">
        <w:t>ości, wad załatwiane będą z </w:t>
      </w:r>
      <w:r>
        <w:t xml:space="preserve">należytą </w:t>
      </w:r>
      <w:r w:rsidR="008F4CB8">
        <w:t xml:space="preserve">  </w:t>
      </w:r>
      <w:r>
        <w:t xml:space="preserve">starannością rozumianą jako  </w:t>
      </w:r>
      <w:r w:rsidR="00E96974">
        <w:t>staranność profesjonalisty w </w:t>
      </w:r>
      <w:r w:rsidR="00000227">
        <w:t>działalności objętej przedmiotem n</w:t>
      </w:r>
      <w:r w:rsidR="00E96974">
        <w:t>iniejszej umowy, w terminie nie </w:t>
      </w:r>
      <w:r w:rsidR="00000227">
        <w:t>dłuższym niż 3 dni.</w:t>
      </w:r>
    </w:p>
    <w:p w:rsidR="006C5809" w:rsidRDefault="006C5809" w:rsidP="006C5809">
      <w:pPr>
        <w:tabs>
          <w:tab w:val="left" w:pos="9000"/>
        </w:tabs>
        <w:ind w:right="72"/>
        <w:jc w:val="both"/>
      </w:pPr>
    </w:p>
    <w:p w:rsidR="006C5809" w:rsidRDefault="006C5809" w:rsidP="006C5809">
      <w:pPr>
        <w:tabs>
          <w:tab w:val="left" w:pos="9000"/>
        </w:tabs>
        <w:ind w:right="72"/>
        <w:jc w:val="both"/>
      </w:pPr>
    </w:p>
    <w:p w:rsidR="00754EC6" w:rsidRDefault="00754EC6" w:rsidP="00754EC6">
      <w:pPr>
        <w:tabs>
          <w:tab w:val="left" w:pos="9000"/>
        </w:tabs>
        <w:ind w:right="72"/>
        <w:jc w:val="both"/>
      </w:pPr>
    </w:p>
    <w:p w:rsidR="004D34B5" w:rsidRDefault="004D34B5" w:rsidP="00754EC6">
      <w:pPr>
        <w:tabs>
          <w:tab w:val="left" w:pos="9000"/>
        </w:tabs>
        <w:ind w:right="72"/>
        <w:jc w:val="both"/>
      </w:pPr>
    </w:p>
    <w:p w:rsidR="004D34B5" w:rsidRDefault="004D34B5" w:rsidP="00754EC6">
      <w:pPr>
        <w:tabs>
          <w:tab w:val="left" w:pos="9000"/>
        </w:tabs>
        <w:ind w:right="72"/>
        <w:jc w:val="both"/>
      </w:pPr>
    </w:p>
    <w:p w:rsidR="00F14096" w:rsidRDefault="00DB7281" w:rsidP="00536ED4">
      <w:pPr>
        <w:numPr>
          <w:ilvl w:val="0"/>
          <w:numId w:val="12"/>
        </w:numPr>
        <w:tabs>
          <w:tab w:val="left" w:pos="9000"/>
        </w:tabs>
        <w:ind w:right="72"/>
        <w:jc w:val="both"/>
      </w:pPr>
      <w:r>
        <w:rPr>
          <w:b/>
        </w:rPr>
        <w:lastRenderedPageBreak/>
        <w:t>Termin wykonania z</w:t>
      </w:r>
      <w:r w:rsidR="00F14096">
        <w:rPr>
          <w:b/>
        </w:rPr>
        <w:t>amówienia:</w:t>
      </w:r>
    </w:p>
    <w:p w:rsidR="0077688B" w:rsidRDefault="006C5809" w:rsidP="0077688B">
      <w:pPr>
        <w:numPr>
          <w:ilvl w:val="1"/>
          <w:numId w:val="1"/>
        </w:numPr>
        <w:tabs>
          <w:tab w:val="left" w:pos="720"/>
        </w:tabs>
        <w:jc w:val="both"/>
      </w:pPr>
      <w:r>
        <w:t xml:space="preserve">Pakiet nr I </w:t>
      </w:r>
      <w:proofErr w:type="spellStart"/>
      <w:r>
        <w:t>i</w:t>
      </w:r>
      <w:proofErr w:type="spellEnd"/>
      <w:r>
        <w:t xml:space="preserve"> VI w</w:t>
      </w:r>
      <w:r w:rsidR="00F14096">
        <w:t xml:space="preserve"> okresie </w:t>
      </w:r>
      <w:r w:rsidR="0077688B">
        <w:t>od</w:t>
      </w:r>
      <w:r w:rsidR="007C66C9">
        <w:t xml:space="preserve"> dnia 01.0</w:t>
      </w:r>
      <w:r w:rsidR="004D34B5">
        <w:t>1</w:t>
      </w:r>
      <w:r>
        <w:t>.201</w:t>
      </w:r>
      <w:r w:rsidR="004D34B5">
        <w:t>5</w:t>
      </w:r>
      <w:r w:rsidR="004E70CC">
        <w:t>r.</w:t>
      </w:r>
      <w:r>
        <w:t xml:space="preserve"> do </w:t>
      </w:r>
      <w:r w:rsidR="0092747A">
        <w:t>3</w:t>
      </w:r>
      <w:r w:rsidR="004D34B5">
        <w:t>0</w:t>
      </w:r>
      <w:r>
        <w:t>.</w:t>
      </w:r>
      <w:r w:rsidR="004D34B5">
        <w:t>06</w:t>
      </w:r>
      <w:r>
        <w:t>.201</w:t>
      </w:r>
      <w:r w:rsidR="004D34B5">
        <w:t>5</w:t>
      </w:r>
      <w:r w:rsidR="00CE6137">
        <w:t>r.</w:t>
      </w:r>
      <w:r w:rsidR="00244576">
        <w:t xml:space="preserve"> (</w:t>
      </w:r>
      <w:r>
        <w:t>6</w:t>
      </w:r>
      <w:r w:rsidR="00244576">
        <w:t xml:space="preserve"> </w:t>
      </w:r>
      <w:proofErr w:type="spellStart"/>
      <w:r w:rsidR="00244576">
        <w:t>m-cy</w:t>
      </w:r>
      <w:proofErr w:type="spellEnd"/>
      <w:r w:rsidR="00244576">
        <w:t>).</w:t>
      </w:r>
    </w:p>
    <w:p w:rsidR="004D34B5" w:rsidRDefault="004D34B5" w:rsidP="004D34B5">
      <w:pPr>
        <w:ind w:left="1440"/>
        <w:jc w:val="both"/>
      </w:pPr>
      <w:r>
        <w:t xml:space="preserve">Reszta pakietów w okresie od dnia 01.01.2015r. do 31.12.2015r. (12 </w:t>
      </w:r>
      <w:proofErr w:type="spellStart"/>
      <w:r>
        <w:t>m-cy</w:t>
      </w:r>
      <w:proofErr w:type="spellEnd"/>
      <w:r>
        <w:t>).</w:t>
      </w:r>
    </w:p>
    <w:p w:rsidR="0077688B" w:rsidRDefault="00722514" w:rsidP="0077688B">
      <w:pPr>
        <w:numPr>
          <w:ilvl w:val="1"/>
          <w:numId w:val="1"/>
        </w:numPr>
        <w:tabs>
          <w:tab w:val="left" w:pos="720"/>
        </w:tabs>
        <w:jc w:val="both"/>
      </w:pPr>
      <w:r>
        <w:t>Termin sukcesywnej dostawy do siedziby Zamawiającego na podstawie ilości zamówiony</w:t>
      </w:r>
      <w:r w:rsidR="0095767B">
        <w:t xml:space="preserve">ch </w:t>
      </w:r>
      <w:r w:rsidR="00244576">
        <w:t>telef</w:t>
      </w:r>
      <w:r w:rsidR="00714ABD">
        <w:t>onicznie</w:t>
      </w:r>
      <w:r w:rsidR="00244576">
        <w:t>.</w:t>
      </w:r>
    </w:p>
    <w:p w:rsidR="0095767B" w:rsidRDefault="0095767B" w:rsidP="0077688B">
      <w:pPr>
        <w:numPr>
          <w:ilvl w:val="1"/>
          <w:numId w:val="1"/>
        </w:numPr>
        <w:tabs>
          <w:tab w:val="left" w:pos="720"/>
        </w:tabs>
        <w:jc w:val="both"/>
      </w:pPr>
      <w:r>
        <w:t>Dostawy będą realizowane w</w:t>
      </w:r>
      <w:r w:rsidR="000C65AE">
        <w:t xml:space="preserve"> dni robocze</w:t>
      </w:r>
      <w:r>
        <w:t xml:space="preserve"> ciągu 24 godzin od momentu zgłoszenia przez Zamawiającego:</w:t>
      </w:r>
    </w:p>
    <w:p w:rsidR="00031192" w:rsidRDefault="00031192" w:rsidP="00031192">
      <w:pPr>
        <w:tabs>
          <w:tab w:val="left" w:pos="720"/>
        </w:tabs>
        <w:ind w:left="1440"/>
        <w:jc w:val="both"/>
      </w:pPr>
    </w:p>
    <w:p w:rsidR="00722514" w:rsidRDefault="00722514" w:rsidP="00722514">
      <w:pPr>
        <w:tabs>
          <w:tab w:val="left" w:pos="9000"/>
        </w:tabs>
        <w:ind w:left="1080" w:right="72"/>
      </w:pPr>
      <w:r>
        <w:t>Pakiet I – 2 razy w tygodniu</w:t>
      </w:r>
      <w:r w:rsidR="000C65AE">
        <w:t xml:space="preserve"> od godz. 07:00 </w:t>
      </w:r>
      <w:r w:rsidR="0077688B">
        <w:t>do godz. 13</w:t>
      </w:r>
      <w:r w:rsidR="0095767B">
        <w:t>:00</w:t>
      </w:r>
      <w:r w:rsidR="0077688B">
        <w:t>;</w:t>
      </w:r>
    </w:p>
    <w:p w:rsidR="004D34B5" w:rsidRDefault="004D34B5" w:rsidP="00722514">
      <w:pPr>
        <w:tabs>
          <w:tab w:val="left" w:pos="9000"/>
        </w:tabs>
        <w:ind w:left="1080" w:right="72"/>
      </w:pPr>
      <w:r>
        <w:t>Pakiet II – w każdy dzień tygodnia od godz. 07:00;</w:t>
      </w:r>
    </w:p>
    <w:p w:rsidR="004D34B5" w:rsidRDefault="004D34B5" w:rsidP="00722514">
      <w:pPr>
        <w:tabs>
          <w:tab w:val="left" w:pos="9000"/>
        </w:tabs>
        <w:ind w:left="1080" w:right="72"/>
      </w:pPr>
      <w:r>
        <w:t>Pakiet III – nie rzadziej niż trzy razy w tygodniu od godz. 07:00 do godz. 13:00;</w:t>
      </w:r>
    </w:p>
    <w:p w:rsidR="004D34B5" w:rsidRDefault="004D34B5" w:rsidP="00722514">
      <w:pPr>
        <w:tabs>
          <w:tab w:val="left" w:pos="9000"/>
        </w:tabs>
        <w:ind w:left="1080" w:right="72"/>
      </w:pPr>
      <w:r>
        <w:t>Pakiet IV – raz na dwa tygodnie – od godz. 07:00 do godz. 13:00;</w:t>
      </w:r>
    </w:p>
    <w:p w:rsidR="004D34B5" w:rsidRDefault="004D34B5" w:rsidP="00722514">
      <w:pPr>
        <w:tabs>
          <w:tab w:val="left" w:pos="9000"/>
        </w:tabs>
        <w:ind w:left="1080" w:right="72"/>
      </w:pPr>
      <w:r>
        <w:t>Pakiet V – nie rzadziej niż trzy razy w tygodniu – od godz. 07:00 do godz. 13:00;</w:t>
      </w:r>
    </w:p>
    <w:p w:rsidR="00722514" w:rsidRDefault="00CE6137" w:rsidP="0092747A">
      <w:pPr>
        <w:tabs>
          <w:tab w:val="left" w:pos="9000"/>
        </w:tabs>
        <w:ind w:right="72"/>
        <w:jc w:val="both"/>
      </w:pPr>
      <w:r>
        <w:t xml:space="preserve">                  </w:t>
      </w:r>
      <w:r w:rsidR="00722514">
        <w:t xml:space="preserve">Pakiet VI – </w:t>
      </w:r>
      <w:r w:rsidR="0077688B">
        <w:t>dwa razy w tygodniu od godz. 07:00 do 13:00;</w:t>
      </w:r>
    </w:p>
    <w:p w:rsidR="004D34B5" w:rsidRDefault="004D34B5" w:rsidP="0092747A">
      <w:pPr>
        <w:tabs>
          <w:tab w:val="left" w:pos="9000"/>
        </w:tabs>
        <w:ind w:right="72"/>
        <w:jc w:val="both"/>
      </w:pPr>
      <w:r>
        <w:t xml:space="preserve">                  Pakiet VII – nie rzadziej niż trzy razy w tygodniu –od godz.07:00 do godz. 13:00.</w:t>
      </w:r>
    </w:p>
    <w:p w:rsidR="004D34B5" w:rsidRDefault="004D34B5" w:rsidP="0092747A">
      <w:pPr>
        <w:tabs>
          <w:tab w:val="left" w:pos="9000"/>
        </w:tabs>
        <w:ind w:right="72"/>
        <w:jc w:val="both"/>
      </w:pPr>
    </w:p>
    <w:p w:rsidR="00722514" w:rsidRDefault="00722514" w:rsidP="00C83AFB">
      <w:pPr>
        <w:ind w:left="1080"/>
        <w:jc w:val="both"/>
      </w:pPr>
    </w:p>
    <w:p w:rsidR="006C5809" w:rsidRDefault="006C5809" w:rsidP="00536ED4">
      <w:pPr>
        <w:numPr>
          <w:ilvl w:val="0"/>
          <w:numId w:val="14"/>
        </w:numPr>
        <w:tabs>
          <w:tab w:val="clear" w:pos="3600"/>
          <w:tab w:val="left" w:pos="240"/>
        </w:tabs>
        <w:ind w:left="720"/>
      </w:pPr>
      <w:r>
        <w:rPr>
          <w:b/>
        </w:rPr>
        <w:t>Warunki udziału w postępowaniu oraz opis sposobu dokonania oceny spełniania tych warunków:</w:t>
      </w:r>
    </w:p>
    <w:p w:rsidR="006C5809" w:rsidRDefault="006C5809" w:rsidP="006C5809">
      <w:pPr>
        <w:jc w:val="both"/>
      </w:pPr>
    </w:p>
    <w:p w:rsidR="006C5809" w:rsidRPr="00B7256E" w:rsidRDefault="006C5809" w:rsidP="006C5809">
      <w:pPr>
        <w:ind w:left="851" w:hanging="567"/>
        <w:jc w:val="both"/>
      </w:pPr>
      <w:r>
        <w:t xml:space="preserve">5.1. O </w:t>
      </w:r>
      <w:r w:rsidRPr="00B7256E">
        <w:t>udzielenie zamówienia mogą ubiegać się Wykonawcy, którzy spełniają warunki</w:t>
      </w:r>
      <w:r>
        <w:t xml:space="preserve"> dotyczące</w:t>
      </w:r>
      <w:r w:rsidRPr="00B7256E">
        <w:t>:</w:t>
      </w:r>
    </w:p>
    <w:p w:rsidR="006C5809" w:rsidRPr="00B7256E" w:rsidRDefault="006C5809" w:rsidP="00536ED4">
      <w:pPr>
        <w:numPr>
          <w:ilvl w:val="3"/>
          <w:numId w:val="10"/>
        </w:numPr>
        <w:tabs>
          <w:tab w:val="clear" w:pos="2880"/>
        </w:tabs>
        <w:ind w:left="1080"/>
        <w:jc w:val="both"/>
      </w:pPr>
      <w:r>
        <w:t>posiadania uprawnień</w:t>
      </w:r>
      <w:r w:rsidRPr="00B7256E">
        <w:t xml:space="preserve"> do wykonywania określonej działalno</w:t>
      </w:r>
      <w:r>
        <w:t xml:space="preserve">ści lub czynności, jeżeli przepisy prawa </w:t>
      </w:r>
      <w:r w:rsidRPr="00B7256E">
        <w:t xml:space="preserve"> nakładają obowi</w:t>
      </w:r>
      <w:r>
        <w:t>ązek ich posiadania</w:t>
      </w:r>
      <w:r w:rsidRPr="00B7256E">
        <w:t>,</w:t>
      </w:r>
    </w:p>
    <w:p w:rsidR="006C5809" w:rsidRDefault="006C5809" w:rsidP="00536ED4">
      <w:pPr>
        <w:numPr>
          <w:ilvl w:val="3"/>
          <w:numId w:val="10"/>
        </w:numPr>
        <w:tabs>
          <w:tab w:val="clear" w:pos="2880"/>
        </w:tabs>
        <w:ind w:left="1080"/>
        <w:jc w:val="both"/>
      </w:pPr>
      <w:r>
        <w:t>posiadania</w:t>
      </w:r>
      <w:r w:rsidRPr="00B7256E">
        <w:t xml:space="preserve"> </w:t>
      </w:r>
      <w:r>
        <w:t>wiedzy</w:t>
      </w:r>
      <w:r w:rsidRPr="00B7256E">
        <w:t xml:space="preserve"> </w:t>
      </w:r>
      <w:r>
        <w:t>i doświadczenia</w:t>
      </w:r>
      <w:r w:rsidRPr="00B7256E">
        <w:t>,</w:t>
      </w:r>
    </w:p>
    <w:p w:rsidR="006C5809" w:rsidRPr="00B7256E" w:rsidRDefault="006C5809" w:rsidP="00536ED4">
      <w:pPr>
        <w:numPr>
          <w:ilvl w:val="3"/>
          <w:numId w:val="10"/>
        </w:numPr>
        <w:tabs>
          <w:tab w:val="clear" w:pos="2880"/>
        </w:tabs>
        <w:ind w:left="1080"/>
        <w:jc w:val="both"/>
      </w:pPr>
      <w:r>
        <w:t>dysponowania odpowiednim potencjałem technicznym oraz osobami zdolnymi do wykonania zamówienia,</w:t>
      </w:r>
    </w:p>
    <w:p w:rsidR="006C5809" w:rsidRDefault="006C5809" w:rsidP="00536ED4">
      <w:pPr>
        <w:numPr>
          <w:ilvl w:val="3"/>
          <w:numId w:val="10"/>
        </w:numPr>
        <w:tabs>
          <w:tab w:val="clear" w:pos="2880"/>
          <w:tab w:val="left" w:pos="1080"/>
        </w:tabs>
        <w:ind w:left="1080"/>
        <w:jc w:val="both"/>
      </w:pPr>
      <w:r w:rsidRPr="00B7256E">
        <w:t>sytuacji ekonomicznej i finansowej,</w:t>
      </w:r>
    </w:p>
    <w:p w:rsidR="006C5809" w:rsidRDefault="006C5809" w:rsidP="00536ED4">
      <w:pPr>
        <w:numPr>
          <w:ilvl w:val="1"/>
          <w:numId w:val="18"/>
        </w:numPr>
        <w:tabs>
          <w:tab w:val="left" w:pos="709"/>
        </w:tabs>
        <w:ind w:left="709" w:hanging="425"/>
        <w:jc w:val="both"/>
      </w:pPr>
      <w:r w:rsidRPr="003864F0">
        <w:t xml:space="preserve"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 </w:t>
      </w:r>
    </w:p>
    <w:p w:rsidR="006C5809" w:rsidRDefault="006C5809" w:rsidP="00536ED4">
      <w:pPr>
        <w:numPr>
          <w:ilvl w:val="1"/>
          <w:numId w:val="18"/>
        </w:numPr>
        <w:tabs>
          <w:tab w:val="left" w:pos="709"/>
        </w:tabs>
        <w:ind w:left="709" w:hanging="425"/>
        <w:jc w:val="both"/>
      </w:pPr>
      <w:r>
        <w:t>Wykonawcy, którzy nie wykażą spełnienia warunków udziału w postępowaniu, podlegać będą wykluczeniu z udziału w postępowaniu.</w:t>
      </w:r>
    </w:p>
    <w:p w:rsidR="004D34B5" w:rsidRDefault="004D34B5" w:rsidP="00536ED4">
      <w:pPr>
        <w:numPr>
          <w:ilvl w:val="1"/>
          <w:numId w:val="18"/>
        </w:numPr>
        <w:tabs>
          <w:tab w:val="left" w:pos="709"/>
        </w:tabs>
        <w:ind w:left="709" w:hanging="425"/>
        <w:jc w:val="both"/>
      </w:pPr>
      <w:r>
        <w:t>Dla wykazania spełniania warunków udziału w postępowaniu, o których mowa w art.22 ust 1 Ustawy oraz braku podstaw do wykluczenia z powodu nie spełniania warunków o których mowa w art. 24 ust. 1 wykonawca jest zobowiązany złożyć odpowiednie dokumenty i oświadczenia.</w:t>
      </w:r>
    </w:p>
    <w:p w:rsidR="000C65AE" w:rsidRDefault="000C65AE" w:rsidP="000C65AE">
      <w:pPr>
        <w:jc w:val="both"/>
        <w:rPr>
          <w:b/>
        </w:rPr>
      </w:pPr>
    </w:p>
    <w:p w:rsidR="00BA419C" w:rsidRPr="00BA419C" w:rsidRDefault="000C65AE" w:rsidP="00BA419C">
      <w:pPr>
        <w:numPr>
          <w:ilvl w:val="0"/>
          <w:numId w:val="2"/>
        </w:numPr>
        <w:tabs>
          <w:tab w:val="clear" w:pos="2340"/>
          <w:tab w:val="num" w:pos="720"/>
        </w:tabs>
        <w:ind w:left="720" w:right="72"/>
        <w:jc w:val="both"/>
        <w:rPr>
          <w:b/>
        </w:rPr>
      </w:pPr>
      <w:r>
        <w:rPr>
          <w:b/>
        </w:rPr>
        <w:t>Wykaz oświadczeń lub dokumentów, jakie mają dostarczyć Wykonawcy w celu potwierdzenia spełniania warunków udziału w postę</w:t>
      </w:r>
      <w:r w:rsidR="00A6038C">
        <w:rPr>
          <w:b/>
        </w:rPr>
        <w:t>p</w:t>
      </w:r>
      <w:r>
        <w:rPr>
          <w:b/>
        </w:rPr>
        <w:t>owaniu</w:t>
      </w:r>
      <w:r w:rsidR="00E96974" w:rsidRPr="00E96974">
        <w:rPr>
          <w:b/>
        </w:rPr>
        <w:t>:</w:t>
      </w:r>
    </w:p>
    <w:p w:rsidR="00E96974" w:rsidRDefault="00E96974" w:rsidP="00FE165E">
      <w:pPr>
        <w:numPr>
          <w:ilvl w:val="2"/>
          <w:numId w:val="5"/>
        </w:numPr>
        <w:tabs>
          <w:tab w:val="clear" w:pos="2340"/>
        </w:tabs>
        <w:ind w:left="1843" w:right="72" w:hanging="850"/>
        <w:jc w:val="both"/>
      </w:pPr>
      <w:r w:rsidRPr="00E96974">
        <w:t>Na ofertę składają się następujące dokumenty i załączniki:</w:t>
      </w:r>
    </w:p>
    <w:p w:rsidR="00530B86" w:rsidRDefault="00530B86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 xml:space="preserve">wypełniony i podpisany Formularz ofertowy z wykorzystaniem wzoru – </w:t>
      </w:r>
      <w:r w:rsidR="00CE513A">
        <w:t>z</w:t>
      </w:r>
      <w:r w:rsidR="00FE165E">
        <w:t>ałącznik nr 1 Na każdy pakiet należy wypełnić formularz ofertowy i dołączyć wymagane dokumenty i oświadczenia,</w:t>
      </w:r>
    </w:p>
    <w:p w:rsidR="00E96974" w:rsidRDefault="00E96974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wypełnion</w:t>
      </w:r>
      <w:r w:rsidR="00530B86">
        <w:t xml:space="preserve">y i podpisany </w:t>
      </w:r>
      <w:r w:rsidR="00927776">
        <w:t>z</w:t>
      </w:r>
      <w:r w:rsidR="00530B86">
        <w:t>ałącznik nr 2</w:t>
      </w:r>
      <w:r w:rsidR="00DB7281">
        <w:t xml:space="preserve"> – S</w:t>
      </w:r>
      <w:r>
        <w:t xml:space="preserve">zczegółowe zestawienie </w:t>
      </w:r>
      <w:r w:rsidR="004E70CC">
        <w:t>ilościowe przedmiotu zamówienia (oferta cenowa),</w:t>
      </w:r>
    </w:p>
    <w:p w:rsidR="00E96974" w:rsidRDefault="00A6038C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o</w:t>
      </w:r>
      <w:r w:rsidR="00E96974">
        <w:t>świadczenie</w:t>
      </w:r>
      <w:r>
        <w:t>, że wykonawca spełnia warunki określone w art. 22 ust. 1 </w:t>
      </w:r>
      <w:proofErr w:type="spellStart"/>
      <w:r w:rsidR="003730CD">
        <w:t>Pzp</w:t>
      </w:r>
      <w:proofErr w:type="spellEnd"/>
      <w:r w:rsidR="003730CD">
        <w:t xml:space="preserve"> - </w:t>
      </w:r>
      <w:r w:rsidR="00CE513A">
        <w:t>z</w:t>
      </w:r>
      <w:r w:rsidR="003730CD">
        <w:t>ałącznik nr 3</w:t>
      </w:r>
      <w:r>
        <w:t xml:space="preserve">, </w:t>
      </w:r>
    </w:p>
    <w:p w:rsidR="00A6038C" w:rsidRDefault="00A6038C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lastRenderedPageBreak/>
        <w:t xml:space="preserve">oświadczenie Wykonawcy, że nie podlega wykluczeniu z postępowania art. 24 ust. 1 i 2 </w:t>
      </w:r>
      <w:proofErr w:type="spellStart"/>
      <w:r>
        <w:t>Pzp</w:t>
      </w:r>
      <w:proofErr w:type="spellEnd"/>
      <w:r>
        <w:t xml:space="preserve"> </w:t>
      </w:r>
      <w:r w:rsidR="003730CD">
        <w:t xml:space="preserve">- </w:t>
      </w:r>
      <w:r w:rsidR="00CE513A">
        <w:t>z</w:t>
      </w:r>
      <w:r w:rsidR="003730CD">
        <w:t>ałącznik nr 4</w:t>
      </w:r>
      <w:r>
        <w:t>,</w:t>
      </w:r>
    </w:p>
    <w:p w:rsidR="00E96974" w:rsidRDefault="00E96974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 xml:space="preserve">parafowany przez Wykonawcę </w:t>
      </w:r>
      <w:r w:rsidR="00927776">
        <w:t>w</w:t>
      </w:r>
      <w:r>
        <w:t xml:space="preserve">zór </w:t>
      </w:r>
      <w:r w:rsidR="00927776">
        <w:t>u</w:t>
      </w:r>
      <w:r>
        <w:t xml:space="preserve">mowy – </w:t>
      </w:r>
      <w:r w:rsidR="00CE513A">
        <w:t>z</w:t>
      </w:r>
      <w:r w:rsidR="00A6038C">
        <w:t>ałącznik nr 5</w:t>
      </w:r>
      <w:r>
        <w:t>,</w:t>
      </w:r>
    </w:p>
    <w:p w:rsidR="00E96974" w:rsidRDefault="00E96974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wypełniony i podpisany Wykaz osób/osoby do kontaktów z</w:t>
      </w:r>
      <w:r w:rsidR="00E725A9">
        <w:t> </w:t>
      </w:r>
      <w:r>
        <w:t>Zamawiającym, odpowiedzialnych za realizację zo</w:t>
      </w:r>
      <w:r w:rsidR="00E725A9">
        <w:t xml:space="preserve">bowiązań umowy z wykorzystaniem wzoru – </w:t>
      </w:r>
      <w:r w:rsidR="00CE513A">
        <w:t>z</w:t>
      </w:r>
      <w:r w:rsidR="003730CD">
        <w:t>ałącznik nr 6</w:t>
      </w:r>
      <w:r w:rsidR="00E725A9">
        <w:t>,</w:t>
      </w:r>
    </w:p>
    <w:p w:rsidR="003730CD" w:rsidRDefault="00A6038C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oświadczenie Wykonawcy dotyczące środków transportu przewożących artykuły spożywcze</w:t>
      </w:r>
      <w:r w:rsidR="003730CD">
        <w:t xml:space="preserve"> – </w:t>
      </w:r>
      <w:r w:rsidR="00CE513A">
        <w:t>z</w:t>
      </w:r>
      <w:r w:rsidR="003730CD">
        <w:t>ałącznik nr 7</w:t>
      </w:r>
      <w:r w:rsidR="00927776">
        <w:t>,</w:t>
      </w:r>
    </w:p>
    <w:p w:rsidR="006C5809" w:rsidRDefault="006C5809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oświadczenie o pozostawaniu w grupie kapitałowej ( załącznik nr 8),</w:t>
      </w:r>
    </w:p>
    <w:p w:rsidR="003730CD" w:rsidRDefault="003730CD" w:rsidP="00536ED4">
      <w:pPr>
        <w:numPr>
          <w:ilvl w:val="3"/>
          <w:numId w:val="5"/>
        </w:numPr>
        <w:tabs>
          <w:tab w:val="clear" w:pos="2880"/>
          <w:tab w:val="num" w:pos="1800"/>
        </w:tabs>
        <w:ind w:left="1800" w:right="72"/>
        <w:jc w:val="both"/>
      </w:pPr>
      <w:r>
        <w:t>Aktualny odpis z właściwego rejestru, jeżeli odrębne przepisy wymagają wpisu do rejestru w celu wykazania braku podstaw do wykluczenia w oparciu o art. 24 ust. 1 </w:t>
      </w:r>
      <w:proofErr w:type="spellStart"/>
      <w:r>
        <w:t>pkt</w:t>
      </w:r>
      <w:proofErr w:type="spellEnd"/>
      <w:r>
        <w:t xml:space="preserve"> 2 ustawy </w:t>
      </w:r>
      <w:proofErr w:type="spellStart"/>
      <w:r>
        <w:t>Pzp</w:t>
      </w:r>
      <w:proofErr w:type="spellEnd"/>
      <w:r>
        <w:t xml:space="preserve">, wystawionego nie wcześniej niż 6 </w:t>
      </w:r>
      <w:proofErr w:type="spellStart"/>
      <w:r>
        <w:t>m-cy</w:t>
      </w:r>
      <w:proofErr w:type="spellEnd"/>
      <w:r>
        <w:t xml:space="preserve"> przed upływem terminu składania ofert, a w stosunku do osób fizycznych oświadczenia w zakresie art. 24 ust. 1 </w:t>
      </w:r>
      <w:proofErr w:type="spellStart"/>
      <w:r>
        <w:t>pkt</w:t>
      </w:r>
      <w:proofErr w:type="spellEnd"/>
      <w:r>
        <w:t xml:space="preserve"> 2 ustawy </w:t>
      </w:r>
      <w:proofErr w:type="spellStart"/>
      <w:r>
        <w:t>Pzp</w:t>
      </w:r>
      <w:proofErr w:type="spellEnd"/>
      <w:r>
        <w:t>;</w:t>
      </w:r>
    </w:p>
    <w:p w:rsidR="00570C1B" w:rsidRDefault="00570C1B" w:rsidP="00536ED4">
      <w:pPr>
        <w:numPr>
          <w:ilvl w:val="2"/>
          <w:numId w:val="5"/>
        </w:numPr>
        <w:tabs>
          <w:tab w:val="clear" w:pos="2340"/>
          <w:tab w:val="num" w:pos="1418"/>
          <w:tab w:val="left" w:pos="1800"/>
        </w:tabs>
        <w:ind w:right="72" w:hanging="1347"/>
        <w:jc w:val="both"/>
      </w:pPr>
      <w:r>
        <w:t>Postan</w:t>
      </w:r>
      <w:r w:rsidR="00270D1C">
        <w:t>owienia dotyczące składanych dokumentów:</w:t>
      </w:r>
    </w:p>
    <w:p w:rsidR="00270D1C" w:rsidRDefault="00270D1C" w:rsidP="00536ED4">
      <w:pPr>
        <w:numPr>
          <w:ilvl w:val="0"/>
          <w:numId w:val="6"/>
        </w:numPr>
        <w:tabs>
          <w:tab w:val="clear" w:pos="1440"/>
          <w:tab w:val="left" w:pos="1800"/>
        </w:tabs>
        <w:ind w:left="1800" w:right="72"/>
        <w:jc w:val="both"/>
      </w:pPr>
      <w:r>
        <w:t>wszystkie dokumenty Wykonawcy składają w formie oryginalnej lub kopii poświadczonej za zgodność z oryginałem przez Wykonawcę,</w:t>
      </w:r>
    </w:p>
    <w:p w:rsidR="00270D1C" w:rsidRDefault="00270D1C" w:rsidP="00536ED4">
      <w:pPr>
        <w:numPr>
          <w:ilvl w:val="0"/>
          <w:numId w:val="6"/>
        </w:numPr>
        <w:tabs>
          <w:tab w:val="left" w:pos="1800"/>
        </w:tabs>
        <w:ind w:right="72" w:firstLine="0"/>
        <w:jc w:val="both"/>
      </w:pPr>
      <w:r>
        <w:t>Zamawiający nie dopuszcza składania elektronicznych kopii dokumentów,</w:t>
      </w:r>
    </w:p>
    <w:p w:rsidR="00270D1C" w:rsidRDefault="00270D1C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>dokumenty sporządzone w języku obcym składa się wraz z tłumaczeniem na język polski, poświadczonym przez Wykonawcę,</w:t>
      </w:r>
    </w:p>
    <w:p w:rsidR="00270D1C" w:rsidRDefault="00270D1C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 xml:space="preserve">oferta powinna zawierać wszystkie wymagane dokumenty, oświadczenia i załączniki, o których mowa w specyfikacji Zamawiającego. </w:t>
      </w:r>
    </w:p>
    <w:p w:rsidR="00270D1C" w:rsidRDefault="00270D1C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>oferta oraz wszystkie wymagane załączniki winny być podpisane przez upoważnionego przedstawiciela uprawnionego do reprezentowania, zgodnie z przedstawionym aktem rejestracyjnym, wymogami ustawowymi oraz przepisami prawa,</w:t>
      </w:r>
    </w:p>
    <w:p w:rsidR="00270D1C" w:rsidRDefault="00270D1C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>jeżeli oferta i załączniki zostaną podpisane przez upoważnionego przedstawiciela, jest on zobowiązany do przedłożenia dokumentu potwierdzającego uprawnienia składającego ofertę,</w:t>
      </w:r>
    </w:p>
    <w:p w:rsidR="00270D1C" w:rsidRDefault="00DB7281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>W</w:t>
      </w:r>
      <w:r w:rsidR="00270D1C">
        <w:t xml:space="preserve">ykonawców obowiązuje wykorzystanie załączonych wzorów dokumentów </w:t>
      </w:r>
      <w:r w:rsidR="008918DA">
        <w:t>–</w:t>
      </w:r>
      <w:r w:rsidR="00270D1C">
        <w:t xml:space="preserve"> załączników</w:t>
      </w:r>
      <w:r w:rsidR="008918DA">
        <w:t>. Wszystkie pola i pozycje tych wzorów winny być wypełnione, a w szczególności muszą zawierać wszystkie wymagane informacje i dane oraz zawierać odpowiedzi na wszystkie pytania. Nie</w:t>
      </w:r>
      <w:r w:rsidR="0039257A">
        <w:t> </w:t>
      </w:r>
      <w:r w:rsidR="008918DA">
        <w:t>dopuszcza się składania alternatywnych, co do treści i formy, dokumentów.</w:t>
      </w:r>
    </w:p>
    <w:p w:rsidR="008918DA" w:rsidRDefault="008918DA" w:rsidP="00536ED4">
      <w:pPr>
        <w:numPr>
          <w:ilvl w:val="0"/>
          <w:numId w:val="6"/>
        </w:numPr>
        <w:tabs>
          <w:tab w:val="clear" w:pos="1440"/>
          <w:tab w:val="num" w:pos="1800"/>
        </w:tabs>
        <w:ind w:left="1800" w:right="72"/>
        <w:jc w:val="both"/>
      </w:pPr>
      <w:r>
        <w:t>złożenie przez Wykonawcę fałszywych lub stwierdzających nieprawdę dokumentów, lub nierzetelnych oświadczeń mających</w:t>
      </w:r>
      <w:r w:rsidR="0039257A">
        <w:t xml:space="preserve"> istotne znaczenie dla prowadzącego postępowania spowoduje wykluczenie Wykonawcy z dalszego postępowania.</w:t>
      </w:r>
      <w:r>
        <w:t xml:space="preserve"> </w:t>
      </w:r>
    </w:p>
    <w:p w:rsidR="0039257A" w:rsidRDefault="0039257A" w:rsidP="00536ED4">
      <w:pPr>
        <w:numPr>
          <w:ilvl w:val="1"/>
          <w:numId w:val="5"/>
        </w:numPr>
        <w:ind w:right="72"/>
        <w:jc w:val="both"/>
      </w:pPr>
      <w:r>
        <w:t>Postanowienia w sprawie dokumentów zastrzeżonych:</w:t>
      </w:r>
    </w:p>
    <w:p w:rsidR="00C0515F" w:rsidRDefault="0039257A" w:rsidP="00536ED4">
      <w:pPr>
        <w:numPr>
          <w:ilvl w:val="0"/>
          <w:numId w:val="7"/>
        </w:numPr>
        <w:tabs>
          <w:tab w:val="clear" w:pos="1440"/>
          <w:tab w:val="num" w:pos="1800"/>
        </w:tabs>
        <w:ind w:left="1800" w:right="72"/>
        <w:jc w:val="both"/>
      </w:pPr>
      <w:r>
        <w:t>wszystkie dokumenty złożone w prowadzonym postępowaniu są jawne, z wyjątkiem</w:t>
      </w:r>
      <w:r w:rsidR="00C0515F">
        <w:t xml:space="preserve"> informacji zastrzeżonych przez składającego ofertę,</w:t>
      </w:r>
    </w:p>
    <w:p w:rsidR="00C0515F" w:rsidRDefault="00C0515F" w:rsidP="00536ED4">
      <w:pPr>
        <w:numPr>
          <w:ilvl w:val="0"/>
          <w:numId w:val="7"/>
        </w:numPr>
        <w:tabs>
          <w:tab w:val="clear" w:pos="1440"/>
          <w:tab w:val="num" w:pos="1800"/>
        </w:tabs>
        <w:ind w:left="1800" w:right="72"/>
        <w:jc w:val="both"/>
      </w:pPr>
      <w:r>
        <w:t>dokumenty niejawne, zastrzeżone składane w ofercie Wykonawca wydziela lub oznacza w wybrany przez siebie sposób,</w:t>
      </w:r>
    </w:p>
    <w:p w:rsidR="0039257A" w:rsidRDefault="00C0515F" w:rsidP="00536ED4">
      <w:pPr>
        <w:numPr>
          <w:ilvl w:val="0"/>
          <w:numId w:val="7"/>
        </w:numPr>
        <w:tabs>
          <w:tab w:val="clear" w:pos="1440"/>
          <w:tab w:val="num" w:pos="1800"/>
        </w:tabs>
        <w:ind w:left="1800" w:right="72"/>
        <w:jc w:val="both"/>
      </w:pPr>
      <w:r>
        <w:t>po dokonaniu czynności otwarcia ofert komisja Zamawiającego dokona analizy ofert, które w tej części mogą być udostępnione innym uczestnikom postępowania na ich wniosek. Dokumenty złożone w prowadzonym postępowaniu są jawne, z wyjątkiem niepodlegających ujawnieniu oraz z wyjątkiem informacji zastrzeżonych przez składającego ofertę,</w:t>
      </w:r>
    </w:p>
    <w:p w:rsidR="00C0515F" w:rsidRDefault="00C0515F" w:rsidP="00536ED4">
      <w:pPr>
        <w:numPr>
          <w:ilvl w:val="0"/>
          <w:numId w:val="7"/>
        </w:numPr>
        <w:tabs>
          <w:tab w:val="clear" w:pos="1440"/>
          <w:tab w:val="num" w:pos="1800"/>
        </w:tabs>
        <w:ind w:left="1800" w:right="72"/>
        <w:jc w:val="both"/>
      </w:pPr>
      <w:r>
        <w:t>Wykonawca nie może zastrzec informacji i dokumentów, których jawność wynika z innych aktów prawnych, w tym m.in. z zapisu art. 86 ust. 4 ustawy Prawo zamówień publicznych.</w:t>
      </w:r>
    </w:p>
    <w:p w:rsidR="00C0515F" w:rsidRPr="00E96974" w:rsidRDefault="00C0515F" w:rsidP="00536ED4">
      <w:pPr>
        <w:numPr>
          <w:ilvl w:val="0"/>
          <w:numId w:val="7"/>
        </w:numPr>
        <w:tabs>
          <w:tab w:val="clear" w:pos="1440"/>
          <w:tab w:val="num" w:pos="1800"/>
        </w:tabs>
        <w:ind w:left="1800" w:right="72"/>
        <w:jc w:val="both"/>
      </w:pPr>
      <w:r>
        <w:lastRenderedPageBreak/>
        <w:t>zgodnie z art. 11 ust. 4 ustawy o zwalczaniu nieuczciwej konkurencji (</w:t>
      </w:r>
      <w:proofErr w:type="spellStart"/>
      <w:r>
        <w:t>t.j</w:t>
      </w:r>
      <w:proofErr w:type="spellEnd"/>
      <w:r>
        <w:t>.</w:t>
      </w:r>
      <w:r w:rsidR="00757B89">
        <w:t xml:space="preserve"> </w:t>
      </w:r>
      <w:r>
        <w:t>Dz. U. z 2003r. Nr 153, poz. 1503 z</w:t>
      </w:r>
      <w:r w:rsidR="001848DE">
        <w:t>e zm.</w:t>
      </w:r>
      <w:r>
        <w:t>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 poufności.</w:t>
      </w:r>
    </w:p>
    <w:p w:rsidR="00E96974" w:rsidRPr="00E96974" w:rsidRDefault="00E96974" w:rsidP="00E96974">
      <w:pPr>
        <w:ind w:left="360" w:right="72"/>
        <w:jc w:val="both"/>
      </w:pPr>
    </w:p>
    <w:p w:rsidR="006C5809" w:rsidRDefault="006C5809" w:rsidP="006C5809">
      <w:pPr>
        <w:ind w:left="709" w:hanging="425"/>
        <w:jc w:val="both"/>
        <w:rPr>
          <w:b/>
        </w:rPr>
      </w:pPr>
      <w:r>
        <w:rPr>
          <w:b/>
        </w:rPr>
        <w:t>7. Informacje o sposobie porozumiewania się Zamawiającego z Wykonawcami oraz przekazywania oświadczeń lub dokumentów, a także wskazanie osób do porozumiewania się z Wykonawcami:</w:t>
      </w:r>
    </w:p>
    <w:p w:rsidR="006C5809" w:rsidRDefault="006C5809" w:rsidP="00536ED4">
      <w:pPr>
        <w:numPr>
          <w:ilvl w:val="0"/>
          <w:numId w:val="11"/>
        </w:numPr>
        <w:tabs>
          <w:tab w:val="clear" w:pos="1440"/>
          <w:tab w:val="num" w:pos="1260"/>
        </w:tabs>
        <w:ind w:left="1260"/>
        <w:jc w:val="both"/>
      </w:pPr>
      <w:r w:rsidRPr="006964E5">
        <w:t>Oświadczenia, wnioski, zawiadomienia</w:t>
      </w:r>
      <w:r>
        <w:t xml:space="preserve"> oraz informacje Zamawiający i W</w:t>
      </w:r>
      <w:r w:rsidRPr="006964E5">
        <w:t>ykonawcy</w:t>
      </w:r>
      <w:r>
        <w:t xml:space="preserve"> przekazują pisemnie</w:t>
      </w:r>
      <w:r w:rsidR="0092747A">
        <w:t xml:space="preserve"> lub faksem</w:t>
      </w:r>
      <w:r>
        <w:t>.</w:t>
      </w:r>
    </w:p>
    <w:p w:rsidR="006C5809" w:rsidRDefault="006C5809" w:rsidP="00536ED4">
      <w:pPr>
        <w:numPr>
          <w:ilvl w:val="0"/>
          <w:numId w:val="11"/>
        </w:numPr>
        <w:tabs>
          <w:tab w:val="clear" w:pos="1440"/>
          <w:tab w:val="num" w:pos="1260"/>
        </w:tabs>
        <w:ind w:hanging="540"/>
        <w:jc w:val="both"/>
      </w:pPr>
      <w:r>
        <w:t>Zamawiający nie dopuszcza porozumiewania się drogą elektroniczną.</w:t>
      </w:r>
    </w:p>
    <w:p w:rsidR="006C5809" w:rsidRDefault="006C5809" w:rsidP="00536ED4">
      <w:pPr>
        <w:numPr>
          <w:ilvl w:val="0"/>
          <w:numId w:val="11"/>
        </w:numPr>
        <w:tabs>
          <w:tab w:val="clear" w:pos="1440"/>
          <w:tab w:val="num" w:pos="1260"/>
        </w:tabs>
        <w:ind w:left="1260"/>
        <w:jc w:val="both"/>
      </w:pPr>
      <w:r>
        <w:t>Osoba uprawniona do porozumiewania się z Wykonawcami -  Kierownik Działu Administracyjno – Gospodarczego mgr Zdzisław Rychlicki tel. </w:t>
      </w:r>
      <w:r w:rsidR="0092747A">
        <w:t>68 359 05 17</w:t>
      </w:r>
      <w:r>
        <w:t xml:space="preserve"> wew. 26.</w:t>
      </w:r>
    </w:p>
    <w:p w:rsidR="006C5809" w:rsidRPr="006964E5" w:rsidRDefault="006C5809" w:rsidP="00536ED4">
      <w:pPr>
        <w:numPr>
          <w:ilvl w:val="0"/>
          <w:numId w:val="20"/>
        </w:numPr>
        <w:ind w:left="709" w:hanging="425"/>
        <w:jc w:val="both"/>
      </w:pPr>
      <w:r w:rsidRPr="008468E7">
        <w:rPr>
          <w:b/>
        </w:rPr>
        <w:t>Wymagania dotyczące wadium:</w:t>
      </w:r>
    </w:p>
    <w:p w:rsidR="006C5809" w:rsidRDefault="006C5809" w:rsidP="006C5809">
      <w:pPr>
        <w:tabs>
          <w:tab w:val="left" w:pos="540"/>
        </w:tabs>
        <w:ind w:left="720"/>
        <w:jc w:val="both"/>
      </w:pPr>
      <w:r>
        <w:t xml:space="preserve">Zamawiający nie wymaga  wniesienia wadium </w:t>
      </w:r>
    </w:p>
    <w:p w:rsidR="006C5809" w:rsidRDefault="006C5809" w:rsidP="006C5809">
      <w:pPr>
        <w:tabs>
          <w:tab w:val="left" w:pos="540"/>
        </w:tabs>
        <w:ind w:left="1080"/>
        <w:jc w:val="both"/>
      </w:pPr>
      <w:r>
        <w:t xml:space="preserve"> </w:t>
      </w:r>
    </w:p>
    <w:p w:rsidR="006C5809" w:rsidRDefault="006C5809" w:rsidP="00536ED4">
      <w:pPr>
        <w:numPr>
          <w:ilvl w:val="0"/>
          <w:numId w:val="19"/>
        </w:numPr>
        <w:tabs>
          <w:tab w:val="left" w:pos="540"/>
        </w:tabs>
        <w:ind w:hanging="1156"/>
        <w:jc w:val="both"/>
        <w:rPr>
          <w:b/>
        </w:rPr>
      </w:pPr>
      <w:r w:rsidRPr="00E504A1">
        <w:rPr>
          <w:b/>
        </w:rPr>
        <w:t>Termin związania ofertą</w:t>
      </w:r>
      <w:r>
        <w:rPr>
          <w:b/>
        </w:rPr>
        <w:t>:</w:t>
      </w:r>
    </w:p>
    <w:p w:rsidR="006C5809" w:rsidRDefault="006C5809" w:rsidP="006C5809">
      <w:pPr>
        <w:tabs>
          <w:tab w:val="left" w:pos="720"/>
        </w:tabs>
        <w:ind w:left="709"/>
        <w:jc w:val="both"/>
      </w:pPr>
      <w:r w:rsidRPr="00E504A1">
        <w:t xml:space="preserve">Termin związania </w:t>
      </w:r>
      <w:r>
        <w:t>ofertą wynosi 30 dni. Bieg terminu związania ofertą rozpoczyna się wraz z upływem terminu składania ofert.</w:t>
      </w:r>
    </w:p>
    <w:p w:rsidR="006C5809" w:rsidRDefault="006C5809" w:rsidP="006C5809">
      <w:pPr>
        <w:tabs>
          <w:tab w:val="left" w:pos="720"/>
        </w:tabs>
        <w:ind w:left="709"/>
        <w:jc w:val="both"/>
      </w:pPr>
    </w:p>
    <w:p w:rsidR="006C5809" w:rsidRDefault="006E6A45" w:rsidP="00536ED4">
      <w:pPr>
        <w:numPr>
          <w:ilvl w:val="0"/>
          <w:numId w:val="19"/>
        </w:numPr>
        <w:tabs>
          <w:tab w:val="clear" w:pos="1440"/>
          <w:tab w:val="num" w:pos="709"/>
        </w:tabs>
        <w:ind w:hanging="1298"/>
        <w:rPr>
          <w:b/>
        </w:rPr>
      </w:pPr>
      <w:r>
        <w:rPr>
          <w:b/>
        </w:rPr>
        <w:t xml:space="preserve">     10</w:t>
      </w:r>
      <w:r w:rsidR="006C5809" w:rsidRPr="006C5809">
        <w:rPr>
          <w:b/>
        </w:rPr>
        <w:t xml:space="preserve"> </w:t>
      </w:r>
      <w:r w:rsidR="006C5809">
        <w:rPr>
          <w:b/>
        </w:rPr>
        <w:t>Opis sposobu przygotowywania oferty: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Wykonawca może złożyć jedną ofertę.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Oferta musi być sporządzona w języku polskim.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Ofertę składa się, pod rygorem nieważności, w formie pisemnej.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Wszelkie koszty związane z przygotowaniem oferty ponosi składający ofertę.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Treść oferty musi odpowiadać treści specyfikacji istotnych warunków zamówienia.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Oferta powinna być napisana pismem maszynowym, komputerowym albo ręcznym w sposób czytelny.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Poprawki w ofercie muszą być naniesione czytelnie oraz opatrzone podpisem osoby podpisującej ofertę.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Wskazanym jest, by pierwsza strona oferty zawierała spis wszystkich dokumentów znajdujących się w kopercie / opakowaniu – brak takiego spisu nie skutkuje odrzuceniem oferty.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Opis szczegółowych wymagań dotyczących dokumentów wymaganych w niniejszym postępowaniu znajduje się w punkcie 6 ,,Informacje o oświadczeniach i dokumentach” niniejszej specyfikacji istotnych warunków zamówienia.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 xml:space="preserve">Wszystkie strony oferty powinny być spięte (zszyte) w sposób trwały, zapobiegający możliwość </w:t>
      </w:r>
      <w:proofErr w:type="spellStart"/>
      <w:r>
        <w:t>dekompletacji</w:t>
      </w:r>
      <w:proofErr w:type="spellEnd"/>
      <w:r>
        <w:t xml:space="preserve"> zawartości oferty.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>Wymagania dot</w:t>
      </w:r>
      <w:r w:rsidRPr="00157BE7">
        <w:rPr>
          <w:b/>
        </w:rPr>
        <w:t>. koperty/ opakowania</w:t>
      </w:r>
      <w:r>
        <w:t>:</w:t>
      </w:r>
    </w:p>
    <w:p w:rsidR="006C5809" w:rsidRDefault="006C5809" w:rsidP="00536ED4">
      <w:pPr>
        <w:numPr>
          <w:ilvl w:val="0"/>
          <w:numId w:val="21"/>
        </w:numPr>
        <w:jc w:val="both"/>
      </w:pPr>
      <w:r>
        <w:t>Obowiązkiem Wykonawcy jest złożenie oferty w sposób gwarantujący zachowanie poufności jej treści oraz zabezpieczający jej nienaruszalność do terminu otwarcia ofert (nieprzejrzysta, zamknięta koperta).</w:t>
      </w:r>
    </w:p>
    <w:p w:rsidR="006C5809" w:rsidRDefault="006C5809" w:rsidP="00536ED4">
      <w:pPr>
        <w:numPr>
          <w:ilvl w:val="0"/>
          <w:numId w:val="21"/>
        </w:numPr>
        <w:jc w:val="both"/>
      </w:pPr>
      <w:r>
        <w:t xml:space="preserve">Koperta/opakowanie zawierające ofertę winno być zaadresowane do zamawiającego na adres podany w punkcie 1 niniejszej specyfikacji i opatrzone nazwą, </w:t>
      </w:r>
      <w:r>
        <w:lastRenderedPageBreak/>
        <w:t>dokładnym adresem wykonawcy oraz oznaczone w sposób następujący:</w:t>
      </w:r>
    </w:p>
    <w:p w:rsidR="006C5809" w:rsidRDefault="006C5809" w:rsidP="006C5809">
      <w:pPr>
        <w:jc w:val="center"/>
        <w:rPr>
          <w:b/>
        </w:rPr>
      </w:pPr>
      <w:r>
        <w:rPr>
          <w:b/>
        </w:rPr>
        <w:t>,,Oferta – sukcesywna dostawa</w:t>
      </w:r>
      <w:r w:rsidR="00D64AD6">
        <w:rPr>
          <w:b/>
        </w:rPr>
        <w:t xml:space="preserve"> żywności – pakiet nr….</w:t>
      </w:r>
      <w:r>
        <w:rPr>
          <w:b/>
        </w:rPr>
        <w:t>.</w:t>
      </w:r>
    </w:p>
    <w:p w:rsidR="006C5809" w:rsidRDefault="006C5809" w:rsidP="006C5809">
      <w:pPr>
        <w:jc w:val="center"/>
        <w:rPr>
          <w:b/>
        </w:rPr>
      </w:pPr>
      <w:r>
        <w:rPr>
          <w:b/>
        </w:rPr>
        <w:t>Nie otwierać prze</w:t>
      </w:r>
      <w:r w:rsidR="00D64AD6">
        <w:rPr>
          <w:b/>
        </w:rPr>
        <w:t xml:space="preserve">d </w:t>
      </w:r>
      <w:r w:rsidR="00681E29">
        <w:rPr>
          <w:b/>
        </w:rPr>
        <w:t>08</w:t>
      </w:r>
      <w:r>
        <w:rPr>
          <w:b/>
        </w:rPr>
        <w:t>.</w:t>
      </w:r>
      <w:r w:rsidR="00681E29">
        <w:rPr>
          <w:b/>
        </w:rPr>
        <w:t>12</w:t>
      </w:r>
      <w:r>
        <w:rPr>
          <w:b/>
        </w:rPr>
        <w:t>.201</w:t>
      </w:r>
      <w:r w:rsidR="0092747A">
        <w:rPr>
          <w:b/>
        </w:rPr>
        <w:t>4</w:t>
      </w:r>
      <w:r>
        <w:rPr>
          <w:b/>
        </w:rPr>
        <w:t>r. godz. 10.15</w:t>
      </w:r>
    </w:p>
    <w:p w:rsidR="006C5809" w:rsidRDefault="006C5809" w:rsidP="00536ED4">
      <w:pPr>
        <w:numPr>
          <w:ilvl w:val="0"/>
          <w:numId w:val="21"/>
        </w:numPr>
      </w:pPr>
      <w:r>
        <w:rPr>
          <w:b/>
        </w:rPr>
        <w:t xml:space="preserve">Wymagane jest zastosowanie dwóch kopert </w:t>
      </w:r>
      <w:r>
        <w:t>oznakowanych w opisany powyżej sposób.</w:t>
      </w:r>
    </w:p>
    <w:p w:rsidR="006C5809" w:rsidRPr="00AC3BA0" w:rsidRDefault="006C5809" w:rsidP="00536ED4">
      <w:pPr>
        <w:numPr>
          <w:ilvl w:val="0"/>
          <w:numId w:val="21"/>
        </w:numPr>
      </w:pPr>
      <w:r w:rsidRPr="00AC3BA0">
        <w:t>Powyższe zalecenie wynika z ewentualnej możliwości uszkodzenia bądź otwarcia kopert/opakowania z przyczyn niezależnych od Zamawiającego lub Wykonawcy.</w:t>
      </w:r>
    </w:p>
    <w:p w:rsidR="006C5809" w:rsidRDefault="006C5809" w:rsidP="00536ED4">
      <w:pPr>
        <w:numPr>
          <w:ilvl w:val="0"/>
          <w:numId w:val="21"/>
        </w:numPr>
      </w:pPr>
      <w:r>
        <w:t>Zamawiający nie ponosi odpowiedzialności za zdarzenia wynikające z nienależytego oznakowania koperty/opakowania lub braku którejkolwiek z wymaganych informacji</w:t>
      </w:r>
    </w:p>
    <w:p w:rsidR="006C5809" w:rsidRDefault="006C5809" w:rsidP="006C5809">
      <w:pPr>
        <w:jc w:val="both"/>
        <w:rPr>
          <w:b/>
        </w:rPr>
      </w:pPr>
    </w:p>
    <w:p w:rsidR="006C5809" w:rsidRDefault="006C5809" w:rsidP="00536ED4">
      <w:pPr>
        <w:numPr>
          <w:ilvl w:val="1"/>
          <w:numId w:val="19"/>
        </w:numPr>
        <w:jc w:val="both"/>
      </w:pPr>
      <w:r>
        <w:t>Przygotowując ofertę, Wykonawca winien dokładnie zapoznać się z zawartością wszystkich dokumentów składających się na specyfikację istotnych warunków zamówienia, którą należy odczytywać wraz z ewentualnymi modyfikacjami i zmianami wnoszonymi przez Zamawiającego.</w:t>
      </w:r>
    </w:p>
    <w:p w:rsidR="006C5809" w:rsidRDefault="006C5809" w:rsidP="00536ED4">
      <w:pPr>
        <w:numPr>
          <w:ilvl w:val="1"/>
          <w:numId w:val="19"/>
        </w:numPr>
        <w:jc w:val="both"/>
      </w:pPr>
      <w:r>
        <w:t xml:space="preserve">Postanowienia dotyczące przetwarzania </w:t>
      </w:r>
      <w:r>
        <w:rPr>
          <w:b/>
        </w:rPr>
        <w:t>danych osobowych:</w:t>
      </w:r>
    </w:p>
    <w:p w:rsidR="006C5809" w:rsidRDefault="006C5809" w:rsidP="00536ED4">
      <w:pPr>
        <w:numPr>
          <w:ilvl w:val="0"/>
          <w:numId w:val="22"/>
        </w:numPr>
        <w:ind w:left="3261" w:hanging="284"/>
        <w:jc w:val="both"/>
      </w:pPr>
      <w:r>
        <w:t>Wykonawca, składając ofertę, wyraża jednocześnie zgodę na przetwarzanie przez Zamawiającego, uczestników postępowania oraz inne uprawnione podmioty, danych osobowych w rozumieniu ustawy o ochronie danych osobowych (</w:t>
      </w:r>
      <w:proofErr w:type="spellStart"/>
      <w:r>
        <w:t>t.j.Dz.U.z</w:t>
      </w:r>
      <w:proofErr w:type="spellEnd"/>
      <w:r>
        <w:t xml:space="preserve"> 20</w:t>
      </w:r>
      <w:r w:rsidR="00AB5912">
        <w:t>14</w:t>
      </w:r>
      <w:r>
        <w:t xml:space="preserve">r. </w:t>
      </w:r>
      <w:r w:rsidR="00AB5912">
        <w:t>poz.</w:t>
      </w:r>
      <w:r>
        <w:t xml:space="preserve"> </w:t>
      </w:r>
      <w:r w:rsidR="00AB5912">
        <w:t>1182</w:t>
      </w:r>
      <w:r>
        <w:t xml:space="preserve"> z p zm.) zawartych w ofercie oraz załącznikach do niej.</w:t>
      </w:r>
    </w:p>
    <w:p w:rsidR="006C5809" w:rsidRDefault="006C5809" w:rsidP="00536ED4">
      <w:pPr>
        <w:numPr>
          <w:ilvl w:val="0"/>
          <w:numId w:val="22"/>
        </w:numPr>
        <w:ind w:left="3261" w:hanging="284"/>
        <w:jc w:val="both"/>
      </w:pPr>
      <w:r>
        <w:t xml:space="preserve">Zamawiający informuję, że dane osobowe, o których mowa w </w:t>
      </w:r>
      <w:proofErr w:type="spellStart"/>
      <w:r>
        <w:t>ppkt</w:t>
      </w:r>
      <w:proofErr w:type="spellEnd"/>
      <w:r>
        <w:t xml:space="preserve"> 1) przetwarzane są w celu wypełnienia prawnie usprawiedliwionego celu, jakim jest w szczególności:</w:t>
      </w:r>
    </w:p>
    <w:p w:rsidR="006C5809" w:rsidRDefault="006C5809" w:rsidP="00536ED4">
      <w:pPr>
        <w:numPr>
          <w:ilvl w:val="0"/>
          <w:numId w:val="23"/>
        </w:numPr>
        <w:ind w:left="3828" w:hanging="284"/>
        <w:jc w:val="both"/>
      </w:pPr>
      <w:r>
        <w:t>Przeprowadzenie postępowania o udzielenie zamówienia publicznego,</w:t>
      </w:r>
    </w:p>
    <w:p w:rsidR="006C5809" w:rsidRDefault="006C5809" w:rsidP="00536ED4">
      <w:pPr>
        <w:numPr>
          <w:ilvl w:val="0"/>
          <w:numId w:val="23"/>
        </w:numPr>
        <w:ind w:left="3828" w:hanging="284"/>
        <w:jc w:val="both"/>
      </w:pPr>
      <w:r>
        <w:t>Zawarcie i realizacja umowy z wyłonionym w niniejszym postępowaniu Wykonawcą,</w:t>
      </w:r>
    </w:p>
    <w:p w:rsidR="006C5809" w:rsidRDefault="006C5809" w:rsidP="00536ED4">
      <w:pPr>
        <w:numPr>
          <w:ilvl w:val="0"/>
          <w:numId w:val="23"/>
        </w:numPr>
        <w:ind w:left="3828" w:hanging="284"/>
        <w:jc w:val="both"/>
      </w:pPr>
      <w:r>
        <w:t>Dokonanie rozliczenia i płatności związanych z realizacją umowy,</w:t>
      </w:r>
    </w:p>
    <w:p w:rsidR="006C5809" w:rsidRDefault="006C5809" w:rsidP="00536ED4">
      <w:pPr>
        <w:numPr>
          <w:ilvl w:val="0"/>
          <w:numId w:val="23"/>
        </w:numPr>
        <w:ind w:left="3828" w:hanging="284"/>
        <w:jc w:val="both"/>
      </w:pPr>
      <w:r>
        <w:t>Przeprowadzenie ewentualnych postępowań kontrolnych i/lub audytu przez komórki Zamawiającego i inne uprawnione podmioty,</w:t>
      </w:r>
    </w:p>
    <w:p w:rsidR="006C5809" w:rsidRDefault="006C5809" w:rsidP="00536ED4">
      <w:pPr>
        <w:numPr>
          <w:ilvl w:val="0"/>
          <w:numId w:val="23"/>
        </w:numPr>
        <w:ind w:left="3828" w:hanging="284"/>
        <w:jc w:val="both"/>
      </w:pPr>
      <w:r>
        <w:t>Ewentualne udostępnienie dokumentacji postępowania i zawartej umowy jako informacji publicznej.</w:t>
      </w:r>
    </w:p>
    <w:p w:rsidR="005F2644" w:rsidRDefault="005F2644" w:rsidP="006C5809"/>
    <w:p w:rsidR="00D64AD6" w:rsidRDefault="006E6A45" w:rsidP="00D64AD6">
      <w:pPr>
        <w:ind w:left="2520" w:hanging="2160"/>
        <w:jc w:val="both"/>
        <w:rPr>
          <w:b/>
        </w:rPr>
      </w:pPr>
      <w:r>
        <w:rPr>
          <w:b/>
        </w:rPr>
        <w:t xml:space="preserve">   11.</w:t>
      </w:r>
      <w:r w:rsidR="00945F01">
        <w:rPr>
          <w:b/>
        </w:rPr>
        <w:t xml:space="preserve"> </w:t>
      </w:r>
      <w:r>
        <w:rPr>
          <w:b/>
        </w:rPr>
        <w:t xml:space="preserve"> </w:t>
      </w:r>
      <w:r w:rsidR="00D64AD6">
        <w:rPr>
          <w:b/>
        </w:rPr>
        <w:t>Miejsce oraz termin składania i otwarcia ofert: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hanging="3666"/>
      </w:pPr>
      <w:r>
        <w:t xml:space="preserve">Termin składania ofert upływa dnia </w:t>
      </w:r>
      <w:r w:rsidR="00681E29">
        <w:rPr>
          <w:b/>
        </w:rPr>
        <w:t>08</w:t>
      </w:r>
      <w:r>
        <w:rPr>
          <w:b/>
        </w:rPr>
        <w:t xml:space="preserve"> </w:t>
      </w:r>
      <w:r w:rsidR="00681E29">
        <w:rPr>
          <w:b/>
        </w:rPr>
        <w:t>grudnia</w:t>
      </w:r>
      <w:r>
        <w:rPr>
          <w:b/>
        </w:rPr>
        <w:t xml:space="preserve"> 201</w:t>
      </w:r>
      <w:r w:rsidR="0092747A">
        <w:rPr>
          <w:b/>
        </w:rPr>
        <w:t>4</w:t>
      </w:r>
      <w:r w:rsidRPr="00771DB3">
        <w:rPr>
          <w:b/>
        </w:rPr>
        <w:t>r. o godz. 10:00</w:t>
      </w:r>
      <w:r>
        <w:t xml:space="preserve">. 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Oferty należy składać w siedzibie Zamawiającego, w DPS w Szczawnie w Sekretariacie (pokój 330).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Oferty otrzymane przez Zamawiającego po tym terminie zostaną zwrócone bez otwierania.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Zamawiający otworzy oferty w swojej siedzibie w Szczawnie w dniu</w:t>
      </w:r>
      <w:r>
        <w:br/>
        <w:t> </w:t>
      </w:r>
      <w:r w:rsidR="00681E29">
        <w:rPr>
          <w:b/>
        </w:rPr>
        <w:t>08</w:t>
      </w:r>
      <w:r>
        <w:rPr>
          <w:b/>
        </w:rPr>
        <w:t xml:space="preserve"> </w:t>
      </w:r>
      <w:r w:rsidR="00681E29">
        <w:rPr>
          <w:b/>
        </w:rPr>
        <w:t>grudnia</w:t>
      </w:r>
      <w:r>
        <w:rPr>
          <w:b/>
        </w:rPr>
        <w:t> 201</w:t>
      </w:r>
      <w:r w:rsidR="0092747A">
        <w:rPr>
          <w:b/>
        </w:rPr>
        <w:t>4</w:t>
      </w:r>
      <w:r w:rsidRPr="00771DB3">
        <w:rPr>
          <w:b/>
        </w:rPr>
        <w:t>r. o godz. 10:15</w:t>
      </w:r>
      <w:r>
        <w:t xml:space="preserve"> w gabinecie Dyrektora (pokój 331).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Otwarcie ofert jest jawne.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Bezpośrednio przed otwarciem ofert Zamawiający poda kwotę, jaką zamierza przeznaczyć na sfinansowanie zamówienia.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lastRenderedPageBreak/>
        <w:t>Podczas otwarcia ofert Zamawiający poda nazwy i adresy Wykonawców, a także informacje dotyczące ceny, terminu wykonania zamówienia, warunków płatności zawartych w ofertach.</w:t>
      </w:r>
    </w:p>
    <w:p w:rsidR="00D64AD6" w:rsidRDefault="00D64AD6" w:rsidP="00536ED4">
      <w:pPr>
        <w:numPr>
          <w:ilvl w:val="0"/>
          <w:numId w:val="24"/>
        </w:numPr>
        <w:tabs>
          <w:tab w:val="clear" w:pos="4386"/>
          <w:tab w:val="left" w:pos="720"/>
          <w:tab w:val="left" w:pos="1080"/>
        </w:tabs>
        <w:ind w:left="1080"/>
        <w:jc w:val="both"/>
      </w:pPr>
      <w:r>
        <w:t>Informacje, o których mowa w punkcie 6 i 7 Zamawiający niezwłocznie przekaże Wykonawcom, którzy nie byli obecni przy otwarciu ofert, na ich wniosek.</w:t>
      </w:r>
    </w:p>
    <w:p w:rsidR="00B90304" w:rsidRDefault="00B90304" w:rsidP="00D64AD6">
      <w:pPr>
        <w:ind w:right="72"/>
        <w:jc w:val="both"/>
      </w:pPr>
    </w:p>
    <w:p w:rsidR="00D64AD6" w:rsidRPr="00714768" w:rsidRDefault="006E6A45" w:rsidP="00D64AD6">
      <w:pPr>
        <w:jc w:val="both"/>
      </w:pPr>
      <w:r>
        <w:rPr>
          <w:b/>
        </w:rPr>
        <w:t xml:space="preserve">   12. </w:t>
      </w:r>
      <w:r w:rsidR="00945F01">
        <w:rPr>
          <w:b/>
        </w:rPr>
        <w:t xml:space="preserve"> </w:t>
      </w:r>
      <w:r w:rsidR="00D64AD6">
        <w:rPr>
          <w:b/>
        </w:rPr>
        <w:t>Opis sposobu obliczenia ceny:</w:t>
      </w:r>
    </w:p>
    <w:p w:rsidR="00D64AD6" w:rsidRDefault="00D64AD6" w:rsidP="00536ED4">
      <w:pPr>
        <w:numPr>
          <w:ilvl w:val="3"/>
          <w:numId w:val="3"/>
        </w:numPr>
        <w:tabs>
          <w:tab w:val="clear" w:pos="2880"/>
          <w:tab w:val="num" w:pos="1440"/>
        </w:tabs>
        <w:ind w:left="1440"/>
        <w:jc w:val="both"/>
      </w:pPr>
      <w:r>
        <w:t>Oferta powinna zawierać cenę w złotych polskich wraz z podatkiem od towarów i usług oraz obejmować inne podatki oraz daniny publiczne. Cena powinna obejmować koszty wykonania całości zamówienia, w tym koszty transportu do siedziby Zamawiającego i rozładunku. Cena powinna być podana cyfrowo i słownie w złotych polskich, z dokładnością do dwóch miejsc po przecinku.</w:t>
      </w:r>
    </w:p>
    <w:p w:rsidR="00D64AD6" w:rsidRDefault="00D64AD6" w:rsidP="00536ED4">
      <w:pPr>
        <w:numPr>
          <w:ilvl w:val="3"/>
          <w:numId w:val="3"/>
        </w:numPr>
        <w:tabs>
          <w:tab w:val="clear" w:pos="2880"/>
          <w:tab w:val="num" w:pos="1440"/>
        </w:tabs>
        <w:ind w:left="1440"/>
        <w:jc w:val="both"/>
      </w:pPr>
      <w:r>
        <w:t>Zmiana cen może ulec jedynie w przypadku zmiany stawki podatku od towarów i usług (VAT).</w:t>
      </w:r>
    </w:p>
    <w:p w:rsidR="00D64AD6" w:rsidRDefault="00D64AD6" w:rsidP="00536ED4">
      <w:pPr>
        <w:numPr>
          <w:ilvl w:val="3"/>
          <w:numId w:val="3"/>
        </w:numPr>
        <w:tabs>
          <w:tab w:val="clear" w:pos="2880"/>
          <w:tab w:val="num" w:pos="1440"/>
        </w:tabs>
        <w:ind w:left="1440"/>
        <w:jc w:val="both"/>
      </w:pPr>
      <w:r>
        <w:t>Zamawiający nie przewiduje rozliczeń z Wykonawcą w walutach obcych.</w:t>
      </w:r>
    </w:p>
    <w:p w:rsidR="00D64AD6" w:rsidRDefault="00D64AD6" w:rsidP="00536ED4">
      <w:pPr>
        <w:numPr>
          <w:ilvl w:val="3"/>
          <w:numId w:val="3"/>
        </w:numPr>
        <w:tabs>
          <w:tab w:val="clear" w:pos="2880"/>
          <w:tab w:val="num" w:pos="1440"/>
        </w:tabs>
        <w:ind w:left="1440"/>
        <w:jc w:val="both"/>
      </w:pPr>
      <w:r>
        <w:t>Cenę należy obliczyć, zgodnie z obowiązującymi w dniu złożenia oferty przepisami prawa.</w:t>
      </w:r>
    </w:p>
    <w:p w:rsidR="005F72FC" w:rsidRPr="009B27DE" w:rsidRDefault="005F72FC" w:rsidP="00D64AD6">
      <w:pPr>
        <w:ind w:right="72"/>
        <w:jc w:val="both"/>
        <w:rPr>
          <w:b/>
        </w:rPr>
      </w:pPr>
    </w:p>
    <w:p w:rsidR="00D64AD6" w:rsidRPr="00555B23" w:rsidRDefault="00945F01" w:rsidP="00D64AD6">
      <w:pPr>
        <w:ind w:left="720" w:hanging="436"/>
        <w:jc w:val="both"/>
        <w:rPr>
          <w:b/>
        </w:rPr>
      </w:pPr>
      <w:r>
        <w:rPr>
          <w:b/>
        </w:rPr>
        <w:t xml:space="preserve">13.  </w:t>
      </w:r>
      <w:r w:rsidR="00D64AD6">
        <w:rPr>
          <w:b/>
        </w:rPr>
        <w:t>Opis kryteriów, którymi Zamawiający będzie się kierował przy wyborze oferty w celu zawarcia umowy w sprawie zamówienia publicznego:</w:t>
      </w:r>
    </w:p>
    <w:p w:rsidR="00D64AD6" w:rsidRPr="00304BF8" w:rsidRDefault="00D64AD6" w:rsidP="00536ED4">
      <w:pPr>
        <w:numPr>
          <w:ilvl w:val="1"/>
          <w:numId w:val="25"/>
        </w:numPr>
        <w:tabs>
          <w:tab w:val="clear" w:pos="1440"/>
          <w:tab w:val="num" w:pos="1260"/>
        </w:tabs>
        <w:ind w:hanging="720"/>
        <w:jc w:val="both"/>
        <w:rPr>
          <w:b/>
        </w:rPr>
      </w:pPr>
      <w:r>
        <w:t>W przedmiotowym postępowaniu Zamawiający dokona wyboru najkorzystniejszej oferty wg kryterium:</w:t>
      </w:r>
      <w:r w:rsidR="00357DFC">
        <w:t xml:space="preserve"> najniższa cena, zgodnie z art. 91 ust 2a </w:t>
      </w:r>
      <w:proofErr w:type="spellStart"/>
      <w:r w:rsidR="00357DFC">
        <w:t>Pzp</w:t>
      </w:r>
      <w:proofErr w:type="spellEnd"/>
      <w:r w:rsidR="00357DFC">
        <w:t xml:space="preserve"> – przedmiot zamówienia powszechnie dostępny o ustalonych standardach jakościowych.</w:t>
      </w:r>
    </w:p>
    <w:p w:rsidR="00D64AD6" w:rsidRPr="006437C0" w:rsidRDefault="00D64AD6" w:rsidP="00D64AD6">
      <w:pPr>
        <w:ind w:left="1260"/>
        <w:jc w:val="both"/>
        <w:rPr>
          <w:b/>
        </w:rPr>
      </w:pPr>
      <w:r w:rsidRPr="006437C0">
        <w:rPr>
          <w:b/>
        </w:rPr>
        <w:t>Cena – 100%</w:t>
      </w:r>
      <w:r>
        <w:rPr>
          <w:b/>
        </w:rPr>
        <w:t xml:space="preserve"> - wartość brutto w skali rocznej</w:t>
      </w:r>
    </w:p>
    <w:p w:rsidR="00D64AD6" w:rsidRDefault="00D64AD6" w:rsidP="00D64AD6">
      <w:pPr>
        <w:ind w:left="1260"/>
        <w:jc w:val="both"/>
      </w:pPr>
      <w:r>
        <w:t>Oferta najkorzystniejsza spośród wszystkich - nie odrzucona, otrzyma 100 punktów, pozostałe proporcjonalnie mniej według obliczenia jak pkt. 2 poniżej.</w:t>
      </w:r>
    </w:p>
    <w:p w:rsidR="00D64AD6" w:rsidRPr="00304BF8" w:rsidRDefault="00D64AD6" w:rsidP="00536ED4">
      <w:pPr>
        <w:numPr>
          <w:ilvl w:val="1"/>
          <w:numId w:val="25"/>
        </w:numPr>
        <w:tabs>
          <w:tab w:val="clear" w:pos="1440"/>
          <w:tab w:val="num" w:pos="1260"/>
        </w:tabs>
        <w:ind w:hanging="720"/>
        <w:jc w:val="both"/>
        <w:rPr>
          <w:b/>
        </w:rPr>
      </w:pPr>
      <w:r>
        <w:t>Sposób obliczania wartości punktowej kryterium:</w:t>
      </w:r>
      <w:r w:rsidR="00AB5912">
        <w:t xml:space="preserve"> najniższa cena na podstawie art.91 ust.2a </w:t>
      </w:r>
      <w:proofErr w:type="spellStart"/>
      <w:r w:rsidR="00AB5912">
        <w:t>Pzp</w:t>
      </w:r>
      <w:proofErr w:type="spellEnd"/>
      <w:r w:rsidR="00AB5912">
        <w:t xml:space="preserve"> – przedmiot zamówienia jako dostawa powszechnie dostępna oraz o ustalonych standardach jakościowych.</w:t>
      </w:r>
    </w:p>
    <w:p w:rsidR="00D64AD6" w:rsidRDefault="00D64AD6" w:rsidP="00536ED4">
      <w:pPr>
        <w:numPr>
          <w:ilvl w:val="2"/>
          <w:numId w:val="25"/>
        </w:numPr>
        <w:tabs>
          <w:tab w:val="clear" w:pos="2340"/>
          <w:tab w:val="num" w:pos="1620"/>
        </w:tabs>
        <w:ind w:left="1620"/>
        <w:jc w:val="both"/>
      </w:pPr>
      <w:r w:rsidRPr="00304BF8">
        <w:t>Wartość punktowa ceny wyliczona będzie według wzoru:</w:t>
      </w:r>
    </w:p>
    <w:p w:rsidR="00D64AD6" w:rsidRDefault="00D64AD6" w:rsidP="00D64AD6">
      <w:pPr>
        <w:ind w:left="1260"/>
        <w:jc w:val="both"/>
      </w:pPr>
      <w:r>
        <w:t xml:space="preserve">Ilość punktów = (C </w:t>
      </w:r>
      <w:r w:rsidRPr="00304BF8">
        <w:rPr>
          <w:vertAlign w:val="subscript"/>
        </w:rPr>
        <w:t>min</w:t>
      </w:r>
      <w:r>
        <w:t xml:space="preserve"> /C </w:t>
      </w:r>
      <w:r w:rsidRPr="00304BF8">
        <w:rPr>
          <w:vertAlign w:val="subscript"/>
        </w:rPr>
        <w:t>n</w:t>
      </w:r>
      <w:r>
        <w:t xml:space="preserve">) x 100 </w:t>
      </w:r>
      <w:proofErr w:type="spellStart"/>
      <w:r>
        <w:t>pkt</w:t>
      </w:r>
      <w:proofErr w:type="spellEnd"/>
    </w:p>
    <w:p w:rsidR="00D64AD6" w:rsidRDefault="00D64AD6" w:rsidP="00D64AD6">
      <w:pPr>
        <w:ind w:left="1260"/>
        <w:jc w:val="both"/>
      </w:pPr>
      <w:r>
        <w:t>gdzie:</w:t>
      </w:r>
    </w:p>
    <w:p w:rsidR="00D64AD6" w:rsidRDefault="00D64AD6" w:rsidP="00D64AD6">
      <w:pPr>
        <w:ind w:left="1260"/>
        <w:jc w:val="both"/>
      </w:pPr>
      <w:r>
        <w:t xml:space="preserve">C </w:t>
      </w:r>
      <w:r w:rsidRPr="00304BF8">
        <w:rPr>
          <w:vertAlign w:val="subscript"/>
        </w:rPr>
        <w:t>min</w:t>
      </w:r>
      <w:r>
        <w:rPr>
          <w:vertAlign w:val="subscript"/>
        </w:rPr>
        <w:t xml:space="preserve"> </w:t>
      </w:r>
      <w:r>
        <w:t>– najniższa cena ogółem brutto spośród oferowanych,</w:t>
      </w:r>
    </w:p>
    <w:p w:rsidR="00D64AD6" w:rsidRDefault="00D64AD6" w:rsidP="00D64AD6">
      <w:pPr>
        <w:ind w:left="1260"/>
        <w:jc w:val="both"/>
      </w:pPr>
      <w:r>
        <w:t xml:space="preserve">C </w:t>
      </w:r>
      <w:r w:rsidRPr="00304BF8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ogółem brutto ocenianej oferty.</w:t>
      </w:r>
    </w:p>
    <w:p w:rsidR="00D64AD6" w:rsidRDefault="00D64AD6" w:rsidP="00536ED4">
      <w:pPr>
        <w:numPr>
          <w:ilvl w:val="1"/>
          <w:numId w:val="25"/>
        </w:numPr>
        <w:tabs>
          <w:tab w:val="clear" w:pos="1440"/>
          <w:tab w:val="num" w:pos="1260"/>
        </w:tabs>
        <w:ind w:left="1260" w:hanging="540"/>
        <w:jc w:val="both"/>
      </w:pPr>
      <w:r>
        <w:t>Każdy z Wykonawców może zaproponować tylko jedną cenę i nie może jej zmienić. Nie prowadzi się negocjacji w sprawie ceny.</w:t>
      </w:r>
    </w:p>
    <w:p w:rsidR="00D64AD6" w:rsidRDefault="00D64AD6" w:rsidP="00536ED4">
      <w:pPr>
        <w:numPr>
          <w:ilvl w:val="1"/>
          <w:numId w:val="25"/>
        </w:numPr>
        <w:tabs>
          <w:tab w:val="clear" w:pos="1440"/>
          <w:tab w:val="num" w:pos="1260"/>
        </w:tabs>
        <w:ind w:left="1260" w:hanging="540"/>
        <w:jc w:val="both"/>
      </w:pPr>
      <w:r>
        <w:t xml:space="preserve">W przypadku, gdy Wykonawcy złożą dwie jednakowe oferty, o takiej samej najniższej cenie, Zamawiający zgodnie z art. 91 ust. 5 </w:t>
      </w:r>
      <w:proofErr w:type="spellStart"/>
      <w:r>
        <w:t>Pzp</w:t>
      </w:r>
      <w:proofErr w:type="spellEnd"/>
      <w:r>
        <w:t xml:space="preserve"> wezwie Wykonawców, którzy złożą takie oferty do złożenia ofert dodatkowych. Wykonawcy, składając oferty dodatkowe, nie mogą zaoferować cen wyższych niż w złożonych wcześniej ofertach.</w:t>
      </w:r>
    </w:p>
    <w:p w:rsidR="00177795" w:rsidRDefault="00177795" w:rsidP="00D64AD6">
      <w:pPr>
        <w:ind w:left="540"/>
        <w:jc w:val="both"/>
      </w:pPr>
    </w:p>
    <w:p w:rsidR="00D64AD6" w:rsidRPr="00D64AD6" w:rsidRDefault="00D64AD6" w:rsidP="00536ED4">
      <w:pPr>
        <w:pStyle w:val="Akapitzlist"/>
        <w:numPr>
          <w:ilvl w:val="3"/>
          <w:numId w:val="25"/>
        </w:numPr>
        <w:tabs>
          <w:tab w:val="left" w:pos="851"/>
        </w:tabs>
        <w:ind w:left="851" w:hanging="709"/>
        <w:jc w:val="both"/>
        <w:rPr>
          <w:b/>
        </w:rPr>
      </w:pPr>
      <w:r w:rsidRPr="00D64AD6">
        <w:rPr>
          <w:b/>
        </w:rPr>
        <w:t>Informacje o formalnościach, jakie powinny zostać dopełnione po wyborze oferty w celu zawarcia umowy w sprawie zamówienia publicznego:</w:t>
      </w:r>
    </w:p>
    <w:p w:rsidR="00681E29" w:rsidRDefault="00D64AD6" w:rsidP="00357DFC">
      <w:pPr>
        <w:pStyle w:val="Akapitzlist"/>
        <w:tabs>
          <w:tab w:val="left" w:pos="851"/>
        </w:tabs>
        <w:ind w:left="1701"/>
        <w:jc w:val="both"/>
      </w:pPr>
      <w:r>
        <w:t xml:space="preserve"> </w:t>
      </w:r>
    </w:p>
    <w:p w:rsidR="00681E29" w:rsidRDefault="00681E29" w:rsidP="00681E29">
      <w:pPr>
        <w:pStyle w:val="Akapitzlist"/>
        <w:numPr>
          <w:ilvl w:val="0"/>
          <w:numId w:val="36"/>
        </w:numPr>
        <w:tabs>
          <w:tab w:val="left" w:pos="851"/>
        </w:tabs>
        <w:jc w:val="both"/>
      </w:pPr>
      <w:r>
        <w:t xml:space="preserve">Zamawiający powiadomi o wyniku przetargu zgodnie </w:t>
      </w:r>
      <w:r>
        <w:br/>
        <w:t>z przepisami ustawy.</w:t>
      </w:r>
    </w:p>
    <w:p w:rsidR="00681E29" w:rsidRDefault="00681E29" w:rsidP="00681E29">
      <w:pPr>
        <w:pStyle w:val="Akapitzlist"/>
        <w:numPr>
          <w:ilvl w:val="0"/>
          <w:numId w:val="36"/>
        </w:numPr>
        <w:tabs>
          <w:tab w:val="left" w:pos="851"/>
        </w:tabs>
        <w:jc w:val="both"/>
      </w:pPr>
      <w:r>
        <w:t>Z wybranym wykonawcą zostanie podpisana umowa o wykonanie zamówienia, w terminie określonym w art. 94 ustawy.</w:t>
      </w:r>
    </w:p>
    <w:p w:rsidR="00681E29" w:rsidRDefault="00681E29" w:rsidP="00681E29">
      <w:pPr>
        <w:pStyle w:val="Akapitzlist"/>
        <w:numPr>
          <w:ilvl w:val="0"/>
          <w:numId w:val="36"/>
        </w:numPr>
        <w:tabs>
          <w:tab w:val="left" w:pos="851"/>
        </w:tabs>
        <w:jc w:val="both"/>
      </w:pPr>
      <w:r>
        <w:lastRenderedPageBreak/>
        <w:t>Zamawiający powiadomi wybranego wykonawcę o miejscu i terminie podpisania umowy.</w:t>
      </w:r>
    </w:p>
    <w:p w:rsidR="00681E29" w:rsidRDefault="00681E29" w:rsidP="00681E29">
      <w:pPr>
        <w:pStyle w:val="Akapitzlist"/>
        <w:numPr>
          <w:ilvl w:val="0"/>
          <w:numId w:val="36"/>
        </w:numPr>
        <w:tabs>
          <w:tab w:val="left" w:pos="851"/>
        </w:tabs>
        <w:jc w:val="both"/>
      </w:pPr>
      <w:r>
        <w:t>Przed podpisaniem umowy wybrany wykonawca</w:t>
      </w:r>
      <w:r w:rsidR="00C0292B">
        <w:t xml:space="preserve"> przekaże zamawiającemu informacje niezbędne do wpisania do treści umowy, np. imiona i nazwiska uprawnionych osób, które będą reprezentować wykonawcę przy podpisaniu umowy, koordynacji itp.</w:t>
      </w:r>
    </w:p>
    <w:p w:rsidR="00DA3DB9" w:rsidRDefault="00DA3DB9" w:rsidP="00A01BD2">
      <w:pPr>
        <w:ind w:left="540"/>
        <w:jc w:val="both"/>
      </w:pPr>
    </w:p>
    <w:p w:rsidR="00D64AD6" w:rsidRPr="007C50F6" w:rsidRDefault="00D64AD6" w:rsidP="00536ED4">
      <w:pPr>
        <w:pStyle w:val="Akapitzlist"/>
        <w:numPr>
          <w:ilvl w:val="0"/>
          <w:numId w:val="30"/>
        </w:numPr>
        <w:tabs>
          <w:tab w:val="left" w:pos="851"/>
          <w:tab w:val="left" w:pos="1418"/>
          <w:tab w:val="left" w:pos="1560"/>
        </w:tabs>
        <w:jc w:val="both"/>
      </w:pPr>
      <w:r w:rsidRPr="00D64AD6">
        <w:rPr>
          <w:b/>
        </w:rPr>
        <w:t>Wymagania dotyczące zabezpieczenia należytego wykonania umowy:</w:t>
      </w:r>
    </w:p>
    <w:p w:rsidR="00D64AD6" w:rsidRDefault="00D64AD6" w:rsidP="00D64AD6">
      <w:pPr>
        <w:ind w:left="851"/>
        <w:jc w:val="both"/>
      </w:pPr>
      <w:r>
        <w:t>Zamawiający nie będzie wymagał od Wykonawcy złożenia zabezpieczenia należytego wykonania umowy.</w:t>
      </w:r>
    </w:p>
    <w:p w:rsidR="00D64AD6" w:rsidRDefault="00D64AD6" w:rsidP="00D64AD6">
      <w:pPr>
        <w:ind w:left="540"/>
        <w:jc w:val="both"/>
      </w:pPr>
    </w:p>
    <w:p w:rsidR="00D64AD6" w:rsidRPr="00EB0595" w:rsidRDefault="00D64AD6" w:rsidP="00536ED4">
      <w:pPr>
        <w:numPr>
          <w:ilvl w:val="0"/>
          <w:numId w:val="30"/>
        </w:numPr>
        <w:tabs>
          <w:tab w:val="num" w:pos="851"/>
        </w:tabs>
        <w:ind w:left="851" w:hanging="425"/>
        <w:jc w:val="both"/>
        <w:rPr>
          <w:b/>
        </w:rPr>
      </w:pPr>
      <w:r>
        <w:rPr>
          <w:b/>
        </w:rPr>
        <w:t>Istotne dla stron postanowienia, które zostaną wprowadzone do treści zawartej umowy:</w:t>
      </w:r>
    </w:p>
    <w:p w:rsidR="00D64AD6" w:rsidRDefault="00C0292B" w:rsidP="00C0292B">
      <w:pPr>
        <w:ind w:left="1418"/>
        <w:jc w:val="both"/>
      </w:pPr>
      <w:r>
        <w:t>Zamawiający wymaga od wybranego wykonawcy zawarcia umowy w sprawie zamówienia publicznego na warunkach określonych w projekcie umowy, który stanowi załącznik nr 5 do SIWZ.</w:t>
      </w:r>
    </w:p>
    <w:p w:rsidR="00D64AD6" w:rsidRDefault="00D64AD6" w:rsidP="00D64AD6">
      <w:pPr>
        <w:jc w:val="both"/>
      </w:pPr>
    </w:p>
    <w:p w:rsidR="00D64AD6" w:rsidRPr="00C0292B" w:rsidRDefault="00D64AD6" w:rsidP="00536ED4">
      <w:pPr>
        <w:numPr>
          <w:ilvl w:val="0"/>
          <w:numId w:val="30"/>
        </w:numPr>
        <w:tabs>
          <w:tab w:val="num" w:pos="851"/>
        </w:tabs>
        <w:ind w:left="851" w:hanging="425"/>
        <w:jc w:val="both"/>
      </w:pPr>
      <w:r w:rsidRPr="000348D4">
        <w:rPr>
          <w:b/>
          <w:bCs/>
        </w:rPr>
        <w:t>Pouczenie o środkach ochrony prawnej przysługujących Wykonawcy w toku postępowania o udzielenie zamówienia</w:t>
      </w:r>
      <w:r>
        <w:rPr>
          <w:b/>
          <w:bCs/>
        </w:rPr>
        <w:t>:</w:t>
      </w:r>
    </w:p>
    <w:p w:rsidR="00C0292B" w:rsidRPr="00C0292B" w:rsidRDefault="00C0292B" w:rsidP="00C0292B">
      <w:pPr>
        <w:ind w:left="851"/>
        <w:jc w:val="both"/>
      </w:pPr>
      <w:r w:rsidRPr="00C0292B">
        <w:rPr>
          <w:bCs/>
        </w:rPr>
        <w:t>Wykonawcom i innym</w:t>
      </w:r>
      <w:r>
        <w:rPr>
          <w:bCs/>
        </w:rPr>
        <w:t xml:space="preserve"> podmiotom przysługują środki ochrony prawnej opisane w dziale VI ustawy, jeżeli wykonawca lub podmiot ma lub miał interes w uzyskaniu zamówienia oraz poniósł lub może ponieść szkodę w wyniku naruszenia przez zamawiającego przepisów ustawy.</w:t>
      </w:r>
    </w:p>
    <w:p w:rsidR="00177795" w:rsidRPr="00CB72D9" w:rsidRDefault="00177795" w:rsidP="00177795">
      <w:pPr>
        <w:pStyle w:val="Tretekstu"/>
        <w:tabs>
          <w:tab w:val="num" w:pos="900"/>
        </w:tabs>
        <w:spacing w:line="240" w:lineRule="auto"/>
        <w:rPr>
          <w:rFonts w:ascii="Times New Roman" w:hAnsi="Times New Roman"/>
        </w:rPr>
      </w:pPr>
      <w:r>
        <w:t> </w:t>
      </w:r>
    </w:p>
    <w:p w:rsidR="00177795" w:rsidRPr="00CB72D9" w:rsidRDefault="00177795" w:rsidP="00177795">
      <w:pPr>
        <w:jc w:val="both"/>
      </w:pPr>
    </w:p>
    <w:p w:rsidR="00F1474E" w:rsidRPr="00CB72D9" w:rsidRDefault="00F1474E" w:rsidP="00F1474E">
      <w:pPr>
        <w:jc w:val="center"/>
      </w:pPr>
    </w:p>
    <w:p w:rsidR="00F1474E" w:rsidRPr="00CB72D9" w:rsidRDefault="00244576" w:rsidP="00F1474E">
      <w:r>
        <w:t xml:space="preserve">Szczawno, dnia </w:t>
      </w:r>
      <w:r w:rsidR="00C0292B">
        <w:t>21</w:t>
      </w:r>
      <w:r>
        <w:t xml:space="preserve"> </w:t>
      </w:r>
      <w:r w:rsidR="00C0292B">
        <w:t>listopad</w:t>
      </w:r>
      <w:r w:rsidR="00D64AD6">
        <w:t xml:space="preserve"> 201</w:t>
      </w:r>
      <w:r w:rsidR="0092747A">
        <w:t>4</w:t>
      </w:r>
      <w:r w:rsidR="00F1474E" w:rsidRPr="00CB72D9">
        <w:t>r.</w:t>
      </w:r>
    </w:p>
    <w:p w:rsidR="00F1474E" w:rsidRPr="00CB72D9" w:rsidRDefault="00F1474E" w:rsidP="00F1474E">
      <w:pPr>
        <w:jc w:val="center"/>
      </w:pPr>
    </w:p>
    <w:p w:rsidR="00F1474E" w:rsidRPr="00CB72D9" w:rsidRDefault="00F1474E" w:rsidP="00F1474E">
      <w:pPr>
        <w:jc w:val="center"/>
      </w:pPr>
    </w:p>
    <w:p w:rsidR="00544E31" w:rsidRPr="00544E31" w:rsidRDefault="00544E31" w:rsidP="00F1474E">
      <w:pPr>
        <w:jc w:val="both"/>
        <w:rPr>
          <w:b/>
        </w:rPr>
      </w:pPr>
    </w:p>
    <w:p w:rsidR="003F1D74" w:rsidRPr="00437000" w:rsidRDefault="003F1D74" w:rsidP="003F1D74">
      <w:pPr>
        <w:ind w:right="72"/>
        <w:jc w:val="both"/>
      </w:pPr>
    </w:p>
    <w:p w:rsidR="00C83304" w:rsidRDefault="00C83304" w:rsidP="00C83304">
      <w:pPr>
        <w:tabs>
          <w:tab w:val="num" w:pos="1260"/>
        </w:tabs>
        <w:ind w:left="900" w:right="72"/>
        <w:jc w:val="both"/>
      </w:pPr>
    </w:p>
    <w:p w:rsidR="00C83304" w:rsidRDefault="00C83304" w:rsidP="00C83304">
      <w:pPr>
        <w:rPr>
          <w:b/>
        </w:rPr>
      </w:pPr>
    </w:p>
    <w:p w:rsidR="005445D0" w:rsidRPr="00F14096" w:rsidRDefault="005445D0" w:rsidP="003815DB"/>
    <w:sectPr w:rsidR="005445D0" w:rsidRPr="00F14096" w:rsidSect="00DD13CC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0C" w:rsidRDefault="00D34C0C">
      <w:r>
        <w:separator/>
      </w:r>
    </w:p>
  </w:endnote>
  <w:endnote w:type="continuationSeparator" w:id="0">
    <w:p w:rsidR="00D34C0C" w:rsidRDefault="00D3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7" w:rsidRDefault="008250D1" w:rsidP="00516E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1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D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31C7" w:rsidRDefault="008531C7" w:rsidP="006558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7" w:rsidRDefault="008250D1" w:rsidP="00516E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1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DF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31C7" w:rsidRDefault="008531C7" w:rsidP="006558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0C" w:rsidRDefault="00D34C0C">
      <w:r>
        <w:separator/>
      </w:r>
    </w:p>
  </w:footnote>
  <w:footnote w:type="continuationSeparator" w:id="0">
    <w:p w:rsidR="00D34C0C" w:rsidRDefault="00D3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26A"/>
    <w:multiLevelType w:val="hybridMultilevel"/>
    <w:tmpl w:val="5EC4FE0C"/>
    <w:lvl w:ilvl="0" w:tplc="72D265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1968B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1483D"/>
    <w:multiLevelType w:val="multilevel"/>
    <w:tmpl w:val="15A266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528" w:hanging="1800"/>
      </w:pPr>
      <w:rPr>
        <w:rFonts w:hint="default"/>
      </w:rPr>
    </w:lvl>
  </w:abstractNum>
  <w:abstractNum w:abstractNumId="2">
    <w:nsid w:val="19E2160E"/>
    <w:multiLevelType w:val="hybridMultilevel"/>
    <w:tmpl w:val="8EC22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4166"/>
    <w:multiLevelType w:val="hybridMultilevel"/>
    <w:tmpl w:val="CBE8282E"/>
    <w:lvl w:ilvl="0" w:tplc="6E6A52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44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86B0D8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32BE9"/>
    <w:multiLevelType w:val="hybridMultilevel"/>
    <w:tmpl w:val="9D100D94"/>
    <w:lvl w:ilvl="0" w:tplc="04150011">
      <w:start w:val="1"/>
      <w:numFmt w:val="decimal"/>
      <w:lvlText w:val="%1)"/>
      <w:lvlJc w:val="left"/>
      <w:pPr>
        <w:ind w:left="6186" w:hanging="360"/>
      </w:pPr>
    </w:lvl>
    <w:lvl w:ilvl="1" w:tplc="04150019" w:tentative="1">
      <w:start w:val="1"/>
      <w:numFmt w:val="lowerLetter"/>
      <w:lvlText w:val="%2."/>
      <w:lvlJc w:val="left"/>
      <w:pPr>
        <w:ind w:left="6906" w:hanging="360"/>
      </w:pPr>
    </w:lvl>
    <w:lvl w:ilvl="2" w:tplc="0415001B" w:tentative="1">
      <w:start w:val="1"/>
      <w:numFmt w:val="lowerRoman"/>
      <w:lvlText w:val="%3."/>
      <w:lvlJc w:val="right"/>
      <w:pPr>
        <w:ind w:left="7626" w:hanging="180"/>
      </w:pPr>
    </w:lvl>
    <w:lvl w:ilvl="3" w:tplc="0415000F" w:tentative="1">
      <w:start w:val="1"/>
      <w:numFmt w:val="decimal"/>
      <w:lvlText w:val="%4."/>
      <w:lvlJc w:val="left"/>
      <w:pPr>
        <w:ind w:left="8346" w:hanging="360"/>
      </w:pPr>
    </w:lvl>
    <w:lvl w:ilvl="4" w:tplc="04150019" w:tentative="1">
      <w:start w:val="1"/>
      <w:numFmt w:val="lowerLetter"/>
      <w:lvlText w:val="%5."/>
      <w:lvlJc w:val="left"/>
      <w:pPr>
        <w:ind w:left="9066" w:hanging="360"/>
      </w:pPr>
    </w:lvl>
    <w:lvl w:ilvl="5" w:tplc="0415001B" w:tentative="1">
      <w:start w:val="1"/>
      <w:numFmt w:val="lowerRoman"/>
      <w:lvlText w:val="%6."/>
      <w:lvlJc w:val="right"/>
      <w:pPr>
        <w:ind w:left="9786" w:hanging="180"/>
      </w:pPr>
    </w:lvl>
    <w:lvl w:ilvl="6" w:tplc="0415000F" w:tentative="1">
      <w:start w:val="1"/>
      <w:numFmt w:val="decimal"/>
      <w:lvlText w:val="%7."/>
      <w:lvlJc w:val="left"/>
      <w:pPr>
        <w:ind w:left="10506" w:hanging="360"/>
      </w:pPr>
    </w:lvl>
    <w:lvl w:ilvl="7" w:tplc="04150019" w:tentative="1">
      <w:start w:val="1"/>
      <w:numFmt w:val="lowerLetter"/>
      <w:lvlText w:val="%8."/>
      <w:lvlJc w:val="left"/>
      <w:pPr>
        <w:ind w:left="11226" w:hanging="360"/>
      </w:pPr>
    </w:lvl>
    <w:lvl w:ilvl="8" w:tplc="0415001B" w:tentative="1">
      <w:start w:val="1"/>
      <w:numFmt w:val="lowerRoman"/>
      <w:lvlText w:val="%9."/>
      <w:lvlJc w:val="right"/>
      <w:pPr>
        <w:ind w:left="11946" w:hanging="180"/>
      </w:pPr>
    </w:lvl>
  </w:abstractNum>
  <w:abstractNum w:abstractNumId="5">
    <w:nsid w:val="1D5B6879"/>
    <w:multiLevelType w:val="hybridMultilevel"/>
    <w:tmpl w:val="674C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E6075"/>
    <w:multiLevelType w:val="hybridMultilevel"/>
    <w:tmpl w:val="86CC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161"/>
    <w:multiLevelType w:val="hybridMultilevel"/>
    <w:tmpl w:val="44889752"/>
    <w:lvl w:ilvl="0" w:tplc="0016B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926C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94FB8"/>
    <w:multiLevelType w:val="hybridMultilevel"/>
    <w:tmpl w:val="35A698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7D54F99"/>
    <w:multiLevelType w:val="hybridMultilevel"/>
    <w:tmpl w:val="E4A06742"/>
    <w:lvl w:ilvl="0" w:tplc="04150011">
      <w:start w:val="1"/>
      <w:numFmt w:val="decimal"/>
      <w:lvlText w:val="%1)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10">
    <w:nsid w:val="29DA41A1"/>
    <w:multiLevelType w:val="hybridMultilevel"/>
    <w:tmpl w:val="4622F5E0"/>
    <w:lvl w:ilvl="0" w:tplc="746CF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482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494BC9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1EA1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AD27276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524"/>
    <w:multiLevelType w:val="hybridMultilevel"/>
    <w:tmpl w:val="45D8FD1A"/>
    <w:lvl w:ilvl="0" w:tplc="04150011">
      <w:start w:val="1"/>
      <w:numFmt w:val="decimal"/>
      <w:lvlText w:val="%1)"/>
      <w:lvlJc w:val="left"/>
      <w:pPr>
        <w:ind w:left="2100" w:hanging="360"/>
      </w:pPr>
    </w:lvl>
    <w:lvl w:ilvl="1" w:tplc="04150019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37322D67"/>
    <w:multiLevelType w:val="hybridMultilevel"/>
    <w:tmpl w:val="04BAB06A"/>
    <w:lvl w:ilvl="0" w:tplc="04150011">
      <w:start w:val="1"/>
      <w:numFmt w:val="decimal"/>
      <w:lvlText w:val="%1)"/>
      <w:lvlJc w:val="left"/>
      <w:pPr>
        <w:ind w:left="5192" w:hanging="360"/>
      </w:pPr>
    </w:lvl>
    <w:lvl w:ilvl="1" w:tplc="04150019" w:tentative="1">
      <w:start w:val="1"/>
      <w:numFmt w:val="lowerLetter"/>
      <w:lvlText w:val="%2."/>
      <w:lvlJc w:val="left"/>
      <w:pPr>
        <w:ind w:left="5912" w:hanging="360"/>
      </w:pPr>
    </w:lvl>
    <w:lvl w:ilvl="2" w:tplc="0415001B" w:tentative="1">
      <w:start w:val="1"/>
      <w:numFmt w:val="lowerRoman"/>
      <w:lvlText w:val="%3."/>
      <w:lvlJc w:val="right"/>
      <w:pPr>
        <w:ind w:left="6632" w:hanging="180"/>
      </w:pPr>
    </w:lvl>
    <w:lvl w:ilvl="3" w:tplc="0415000F" w:tentative="1">
      <w:start w:val="1"/>
      <w:numFmt w:val="decimal"/>
      <w:lvlText w:val="%4."/>
      <w:lvlJc w:val="left"/>
      <w:pPr>
        <w:ind w:left="7352" w:hanging="360"/>
      </w:pPr>
    </w:lvl>
    <w:lvl w:ilvl="4" w:tplc="04150019" w:tentative="1">
      <w:start w:val="1"/>
      <w:numFmt w:val="lowerLetter"/>
      <w:lvlText w:val="%5."/>
      <w:lvlJc w:val="left"/>
      <w:pPr>
        <w:ind w:left="8072" w:hanging="360"/>
      </w:pPr>
    </w:lvl>
    <w:lvl w:ilvl="5" w:tplc="0415001B" w:tentative="1">
      <w:start w:val="1"/>
      <w:numFmt w:val="lowerRoman"/>
      <w:lvlText w:val="%6."/>
      <w:lvlJc w:val="right"/>
      <w:pPr>
        <w:ind w:left="8792" w:hanging="180"/>
      </w:pPr>
    </w:lvl>
    <w:lvl w:ilvl="6" w:tplc="0415000F" w:tentative="1">
      <w:start w:val="1"/>
      <w:numFmt w:val="decimal"/>
      <w:lvlText w:val="%7."/>
      <w:lvlJc w:val="left"/>
      <w:pPr>
        <w:ind w:left="9512" w:hanging="360"/>
      </w:pPr>
    </w:lvl>
    <w:lvl w:ilvl="7" w:tplc="04150019" w:tentative="1">
      <w:start w:val="1"/>
      <w:numFmt w:val="lowerLetter"/>
      <w:lvlText w:val="%8."/>
      <w:lvlJc w:val="left"/>
      <w:pPr>
        <w:ind w:left="10232" w:hanging="360"/>
      </w:pPr>
    </w:lvl>
    <w:lvl w:ilvl="8" w:tplc="0415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13">
    <w:nsid w:val="3BEC7EE4"/>
    <w:multiLevelType w:val="hybridMultilevel"/>
    <w:tmpl w:val="6674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12C5"/>
    <w:multiLevelType w:val="hybridMultilevel"/>
    <w:tmpl w:val="9A3687D2"/>
    <w:lvl w:ilvl="0" w:tplc="0415000F">
      <w:start w:val="1"/>
      <w:numFmt w:val="decimal"/>
      <w:lvlText w:val="%1."/>
      <w:lvlJc w:val="left"/>
      <w:pPr>
        <w:ind w:left="2820" w:hanging="360"/>
      </w:p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>
    <w:nsid w:val="44401D25"/>
    <w:multiLevelType w:val="hybridMultilevel"/>
    <w:tmpl w:val="9B4AFE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3877CE"/>
    <w:multiLevelType w:val="hybridMultilevel"/>
    <w:tmpl w:val="00088828"/>
    <w:lvl w:ilvl="0" w:tplc="F38C073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2161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F2EC8D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4C42A0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D08C5"/>
    <w:multiLevelType w:val="hybridMultilevel"/>
    <w:tmpl w:val="61C089D0"/>
    <w:lvl w:ilvl="0" w:tplc="04150011">
      <w:start w:val="1"/>
      <w:numFmt w:val="decimal"/>
      <w:lvlText w:val="%1)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4C547AD0"/>
    <w:multiLevelType w:val="hybridMultilevel"/>
    <w:tmpl w:val="8AC075B4"/>
    <w:lvl w:ilvl="0" w:tplc="16F05F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B7106"/>
    <w:multiLevelType w:val="multilevel"/>
    <w:tmpl w:val="92066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1800"/>
      </w:pPr>
      <w:rPr>
        <w:rFonts w:hint="default"/>
      </w:rPr>
    </w:lvl>
  </w:abstractNum>
  <w:abstractNum w:abstractNumId="20">
    <w:nsid w:val="514C28BC"/>
    <w:multiLevelType w:val="multilevel"/>
    <w:tmpl w:val="E78CA73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5295746E"/>
    <w:multiLevelType w:val="hybridMultilevel"/>
    <w:tmpl w:val="FE80F8E6"/>
    <w:lvl w:ilvl="0" w:tplc="04208E10">
      <w:start w:val="1"/>
      <w:numFmt w:val="decimal"/>
      <w:lvlText w:val="%1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D4CE8"/>
    <w:multiLevelType w:val="hybridMultilevel"/>
    <w:tmpl w:val="57F6EF16"/>
    <w:lvl w:ilvl="0" w:tplc="8040BC42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05B9B"/>
    <w:multiLevelType w:val="hybridMultilevel"/>
    <w:tmpl w:val="313E8B64"/>
    <w:lvl w:ilvl="0" w:tplc="8CA06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C28B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DA6C8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924AD"/>
    <w:multiLevelType w:val="hybridMultilevel"/>
    <w:tmpl w:val="C4D6FD70"/>
    <w:lvl w:ilvl="0" w:tplc="04150011">
      <w:start w:val="1"/>
      <w:numFmt w:val="decimal"/>
      <w:lvlText w:val="%1)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5">
    <w:nsid w:val="645C5872"/>
    <w:multiLevelType w:val="hybridMultilevel"/>
    <w:tmpl w:val="E9E21A8A"/>
    <w:lvl w:ilvl="0" w:tplc="C9BE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26C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E387B"/>
    <w:multiLevelType w:val="hybridMultilevel"/>
    <w:tmpl w:val="C784AC6E"/>
    <w:lvl w:ilvl="0" w:tplc="180CD1B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A656B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C3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478F2"/>
    <w:multiLevelType w:val="hybridMultilevel"/>
    <w:tmpl w:val="39B2E598"/>
    <w:lvl w:ilvl="0" w:tplc="51AC9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7AC8B2C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C772F"/>
    <w:multiLevelType w:val="hybridMultilevel"/>
    <w:tmpl w:val="11E606A8"/>
    <w:lvl w:ilvl="0" w:tplc="72D265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1968B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E1E89"/>
    <w:multiLevelType w:val="hybridMultilevel"/>
    <w:tmpl w:val="BBAAFA26"/>
    <w:lvl w:ilvl="0" w:tplc="9B022E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826616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9826616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460DF"/>
    <w:multiLevelType w:val="hybridMultilevel"/>
    <w:tmpl w:val="0AFA6C6E"/>
    <w:lvl w:ilvl="0" w:tplc="41E42764">
      <w:start w:val="9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FA54F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48276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30F94"/>
    <w:multiLevelType w:val="hybridMultilevel"/>
    <w:tmpl w:val="B1BAC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310C"/>
    <w:multiLevelType w:val="hybridMultilevel"/>
    <w:tmpl w:val="A1FCC980"/>
    <w:lvl w:ilvl="0" w:tplc="04150011">
      <w:start w:val="1"/>
      <w:numFmt w:val="decimal"/>
      <w:lvlText w:val="%1)"/>
      <w:lvlJc w:val="left"/>
      <w:pPr>
        <w:ind w:left="5192" w:hanging="360"/>
      </w:pPr>
    </w:lvl>
    <w:lvl w:ilvl="1" w:tplc="04150019" w:tentative="1">
      <w:start w:val="1"/>
      <w:numFmt w:val="lowerLetter"/>
      <w:lvlText w:val="%2."/>
      <w:lvlJc w:val="left"/>
      <w:pPr>
        <w:ind w:left="5912" w:hanging="360"/>
      </w:pPr>
    </w:lvl>
    <w:lvl w:ilvl="2" w:tplc="0415001B" w:tentative="1">
      <w:start w:val="1"/>
      <w:numFmt w:val="lowerRoman"/>
      <w:lvlText w:val="%3."/>
      <w:lvlJc w:val="right"/>
      <w:pPr>
        <w:ind w:left="6632" w:hanging="180"/>
      </w:pPr>
    </w:lvl>
    <w:lvl w:ilvl="3" w:tplc="0415000F" w:tentative="1">
      <w:start w:val="1"/>
      <w:numFmt w:val="decimal"/>
      <w:lvlText w:val="%4."/>
      <w:lvlJc w:val="left"/>
      <w:pPr>
        <w:ind w:left="7352" w:hanging="360"/>
      </w:pPr>
    </w:lvl>
    <w:lvl w:ilvl="4" w:tplc="04150019" w:tentative="1">
      <w:start w:val="1"/>
      <w:numFmt w:val="lowerLetter"/>
      <w:lvlText w:val="%5."/>
      <w:lvlJc w:val="left"/>
      <w:pPr>
        <w:ind w:left="8072" w:hanging="360"/>
      </w:pPr>
    </w:lvl>
    <w:lvl w:ilvl="5" w:tplc="0415001B" w:tentative="1">
      <w:start w:val="1"/>
      <w:numFmt w:val="lowerRoman"/>
      <w:lvlText w:val="%6."/>
      <w:lvlJc w:val="right"/>
      <w:pPr>
        <w:ind w:left="8792" w:hanging="180"/>
      </w:pPr>
    </w:lvl>
    <w:lvl w:ilvl="6" w:tplc="0415000F" w:tentative="1">
      <w:start w:val="1"/>
      <w:numFmt w:val="decimal"/>
      <w:lvlText w:val="%7."/>
      <w:lvlJc w:val="left"/>
      <w:pPr>
        <w:ind w:left="9512" w:hanging="360"/>
      </w:pPr>
    </w:lvl>
    <w:lvl w:ilvl="7" w:tplc="04150019" w:tentative="1">
      <w:start w:val="1"/>
      <w:numFmt w:val="lowerLetter"/>
      <w:lvlText w:val="%8."/>
      <w:lvlJc w:val="left"/>
      <w:pPr>
        <w:ind w:left="10232" w:hanging="360"/>
      </w:pPr>
    </w:lvl>
    <w:lvl w:ilvl="8" w:tplc="0415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33">
    <w:nsid w:val="7AD87187"/>
    <w:multiLevelType w:val="hybridMultilevel"/>
    <w:tmpl w:val="539CF5EC"/>
    <w:lvl w:ilvl="0" w:tplc="4F4CAB9A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8432E39A">
      <w:start w:val="1"/>
      <w:numFmt w:val="decimal"/>
      <w:lvlText w:val="%2/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84EB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1907C1"/>
    <w:multiLevelType w:val="hybridMultilevel"/>
    <w:tmpl w:val="5122EEE8"/>
    <w:lvl w:ilvl="0" w:tplc="04150011">
      <w:start w:val="1"/>
      <w:numFmt w:val="decimal"/>
      <w:lvlText w:val="%1)"/>
      <w:lvlJc w:val="left"/>
      <w:pPr>
        <w:ind w:left="5192" w:hanging="360"/>
      </w:pPr>
    </w:lvl>
    <w:lvl w:ilvl="1" w:tplc="04150019" w:tentative="1">
      <w:start w:val="1"/>
      <w:numFmt w:val="lowerLetter"/>
      <w:lvlText w:val="%2."/>
      <w:lvlJc w:val="left"/>
      <w:pPr>
        <w:ind w:left="5912" w:hanging="360"/>
      </w:pPr>
    </w:lvl>
    <w:lvl w:ilvl="2" w:tplc="0415001B" w:tentative="1">
      <w:start w:val="1"/>
      <w:numFmt w:val="lowerRoman"/>
      <w:lvlText w:val="%3."/>
      <w:lvlJc w:val="right"/>
      <w:pPr>
        <w:ind w:left="6632" w:hanging="180"/>
      </w:pPr>
    </w:lvl>
    <w:lvl w:ilvl="3" w:tplc="0415000F" w:tentative="1">
      <w:start w:val="1"/>
      <w:numFmt w:val="decimal"/>
      <w:lvlText w:val="%4."/>
      <w:lvlJc w:val="left"/>
      <w:pPr>
        <w:ind w:left="7352" w:hanging="360"/>
      </w:pPr>
    </w:lvl>
    <w:lvl w:ilvl="4" w:tplc="04150019" w:tentative="1">
      <w:start w:val="1"/>
      <w:numFmt w:val="lowerLetter"/>
      <w:lvlText w:val="%5."/>
      <w:lvlJc w:val="left"/>
      <w:pPr>
        <w:ind w:left="8072" w:hanging="360"/>
      </w:pPr>
    </w:lvl>
    <w:lvl w:ilvl="5" w:tplc="0415001B" w:tentative="1">
      <w:start w:val="1"/>
      <w:numFmt w:val="lowerRoman"/>
      <w:lvlText w:val="%6."/>
      <w:lvlJc w:val="right"/>
      <w:pPr>
        <w:ind w:left="8792" w:hanging="180"/>
      </w:pPr>
    </w:lvl>
    <w:lvl w:ilvl="6" w:tplc="0415000F" w:tentative="1">
      <w:start w:val="1"/>
      <w:numFmt w:val="decimal"/>
      <w:lvlText w:val="%7."/>
      <w:lvlJc w:val="left"/>
      <w:pPr>
        <w:ind w:left="9512" w:hanging="360"/>
      </w:pPr>
    </w:lvl>
    <w:lvl w:ilvl="7" w:tplc="04150019" w:tentative="1">
      <w:start w:val="1"/>
      <w:numFmt w:val="lowerLetter"/>
      <w:lvlText w:val="%8."/>
      <w:lvlJc w:val="left"/>
      <w:pPr>
        <w:ind w:left="10232" w:hanging="360"/>
      </w:pPr>
    </w:lvl>
    <w:lvl w:ilvl="8" w:tplc="0415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35">
    <w:nsid w:val="7F0E0C24"/>
    <w:multiLevelType w:val="hybridMultilevel"/>
    <w:tmpl w:val="10CEFDB8"/>
    <w:lvl w:ilvl="0" w:tplc="DDA6C8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1" w:tplc="25989B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32A37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A6C86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23"/>
  </w:num>
  <w:num w:numId="5">
    <w:abstractNumId w:val="35"/>
  </w:num>
  <w:num w:numId="6">
    <w:abstractNumId w:val="0"/>
  </w:num>
  <w:num w:numId="7">
    <w:abstractNumId w:val="28"/>
  </w:num>
  <w:num w:numId="8">
    <w:abstractNumId w:val="3"/>
  </w:num>
  <w:num w:numId="9">
    <w:abstractNumId w:val="18"/>
  </w:num>
  <w:num w:numId="10">
    <w:abstractNumId w:val="27"/>
  </w:num>
  <w:num w:numId="11">
    <w:abstractNumId w:val="29"/>
  </w:num>
  <w:num w:numId="12">
    <w:abstractNumId w:val="7"/>
  </w:num>
  <w:num w:numId="13">
    <w:abstractNumId w:val="25"/>
  </w:num>
  <w:num w:numId="14">
    <w:abstractNumId w:val="33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20"/>
  </w:num>
  <w:num w:numId="20">
    <w:abstractNumId w:val="22"/>
  </w:num>
  <w:num w:numId="21">
    <w:abstractNumId w:val="24"/>
  </w:num>
  <w:num w:numId="22">
    <w:abstractNumId w:val="17"/>
  </w:num>
  <w:num w:numId="23">
    <w:abstractNumId w:val="31"/>
  </w:num>
  <w:num w:numId="24">
    <w:abstractNumId w:val="21"/>
  </w:num>
  <w:num w:numId="25">
    <w:abstractNumId w:val="16"/>
  </w:num>
  <w:num w:numId="26">
    <w:abstractNumId w:val="11"/>
  </w:num>
  <w:num w:numId="27">
    <w:abstractNumId w:val="5"/>
  </w:num>
  <w:num w:numId="28">
    <w:abstractNumId w:val="6"/>
  </w:num>
  <w:num w:numId="29">
    <w:abstractNumId w:val="13"/>
  </w:num>
  <w:num w:numId="30">
    <w:abstractNumId w:val="1"/>
  </w:num>
  <w:num w:numId="31">
    <w:abstractNumId w:val="12"/>
  </w:num>
  <w:num w:numId="32">
    <w:abstractNumId w:val="32"/>
  </w:num>
  <w:num w:numId="33">
    <w:abstractNumId w:val="34"/>
  </w:num>
  <w:num w:numId="34">
    <w:abstractNumId w:val="4"/>
  </w:num>
  <w:num w:numId="35">
    <w:abstractNumId w:val="9"/>
  </w:num>
  <w:num w:numId="36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096"/>
    <w:rsid w:val="00000227"/>
    <w:rsid w:val="00005E19"/>
    <w:rsid w:val="000237D0"/>
    <w:rsid w:val="00031192"/>
    <w:rsid w:val="0005533E"/>
    <w:rsid w:val="000B6CBD"/>
    <w:rsid w:val="000C1CC4"/>
    <w:rsid w:val="000C65AE"/>
    <w:rsid w:val="000D1E97"/>
    <w:rsid w:val="000E0016"/>
    <w:rsid w:val="000E1A2F"/>
    <w:rsid w:val="000E35FB"/>
    <w:rsid w:val="000E6DF0"/>
    <w:rsid w:val="000F6B00"/>
    <w:rsid w:val="00104DC2"/>
    <w:rsid w:val="00114289"/>
    <w:rsid w:val="00161C30"/>
    <w:rsid w:val="00177795"/>
    <w:rsid w:val="001848DE"/>
    <w:rsid w:val="0018744F"/>
    <w:rsid w:val="001B3B24"/>
    <w:rsid w:val="001C34D4"/>
    <w:rsid w:val="001D7B6E"/>
    <w:rsid w:val="00205F0C"/>
    <w:rsid w:val="002317AF"/>
    <w:rsid w:val="00237F2E"/>
    <w:rsid w:val="00244576"/>
    <w:rsid w:val="00270D1C"/>
    <w:rsid w:val="00283CF8"/>
    <w:rsid w:val="00285A86"/>
    <w:rsid w:val="002B103E"/>
    <w:rsid w:val="002C1CF2"/>
    <w:rsid w:val="002C6C7B"/>
    <w:rsid w:val="002F15CE"/>
    <w:rsid w:val="00303B93"/>
    <w:rsid w:val="003300F2"/>
    <w:rsid w:val="003344ED"/>
    <w:rsid w:val="00336C48"/>
    <w:rsid w:val="00357DFC"/>
    <w:rsid w:val="003730CD"/>
    <w:rsid w:val="003815DB"/>
    <w:rsid w:val="00382D5F"/>
    <w:rsid w:val="00391180"/>
    <w:rsid w:val="0039257A"/>
    <w:rsid w:val="0039511E"/>
    <w:rsid w:val="003B4B25"/>
    <w:rsid w:val="003D089B"/>
    <w:rsid w:val="003D61A5"/>
    <w:rsid w:val="003E5F10"/>
    <w:rsid w:val="003F1900"/>
    <w:rsid w:val="003F1D74"/>
    <w:rsid w:val="003F690D"/>
    <w:rsid w:val="00410A62"/>
    <w:rsid w:val="004165CA"/>
    <w:rsid w:val="00433794"/>
    <w:rsid w:val="00437000"/>
    <w:rsid w:val="00453347"/>
    <w:rsid w:val="00453A8F"/>
    <w:rsid w:val="00454F45"/>
    <w:rsid w:val="004720F6"/>
    <w:rsid w:val="00496939"/>
    <w:rsid w:val="004A5AC6"/>
    <w:rsid w:val="004B42AD"/>
    <w:rsid w:val="004D34B5"/>
    <w:rsid w:val="004E0A5A"/>
    <w:rsid w:val="004E70CC"/>
    <w:rsid w:val="004F0F69"/>
    <w:rsid w:val="00516EBE"/>
    <w:rsid w:val="00530B86"/>
    <w:rsid w:val="00532449"/>
    <w:rsid w:val="00536ED4"/>
    <w:rsid w:val="005445D0"/>
    <w:rsid w:val="00544E31"/>
    <w:rsid w:val="0055185B"/>
    <w:rsid w:val="00570C1B"/>
    <w:rsid w:val="00582386"/>
    <w:rsid w:val="005A19F4"/>
    <w:rsid w:val="005A532D"/>
    <w:rsid w:val="005B6B52"/>
    <w:rsid w:val="005F2644"/>
    <w:rsid w:val="005F2839"/>
    <w:rsid w:val="005F72FC"/>
    <w:rsid w:val="00604AA7"/>
    <w:rsid w:val="006115B5"/>
    <w:rsid w:val="006159A5"/>
    <w:rsid w:val="0064798F"/>
    <w:rsid w:val="0065584D"/>
    <w:rsid w:val="006705F3"/>
    <w:rsid w:val="00675468"/>
    <w:rsid w:val="00681E29"/>
    <w:rsid w:val="0068798C"/>
    <w:rsid w:val="006B2EA4"/>
    <w:rsid w:val="006C1C7B"/>
    <w:rsid w:val="006C5809"/>
    <w:rsid w:val="006E1975"/>
    <w:rsid w:val="006E6A45"/>
    <w:rsid w:val="006F3213"/>
    <w:rsid w:val="006F3F50"/>
    <w:rsid w:val="007147AC"/>
    <w:rsid w:val="00714ABD"/>
    <w:rsid w:val="00722514"/>
    <w:rsid w:val="00754EC6"/>
    <w:rsid w:val="00757B89"/>
    <w:rsid w:val="00772D84"/>
    <w:rsid w:val="007764FD"/>
    <w:rsid w:val="0077688B"/>
    <w:rsid w:val="007807AE"/>
    <w:rsid w:val="0078321D"/>
    <w:rsid w:val="007A3355"/>
    <w:rsid w:val="007A763F"/>
    <w:rsid w:val="007C2722"/>
    <w:rsid w:val="007C66C9"/>
    <w:rsid w:val="007D0280"/>
    <w:rsid w:val="007D4869"/>
    <w:rsid w:val="007E24AE"/>
    <w:rsid w:val="008207FD"/>
    <w:rsid w:val="0082112F"/>
    <w:rsid w:val="008250D1"/>
    <w:rsid w:val="008271BF"/>
    <w:rsid w:val="0085171C"/>
    <w:rsid w:val="008531C7"/>
    <w:rsid w:val="008548ED"/>
    <w:rsid w:val="00854FF7"/>
    <w:rsid w:val="008918DA"/>
    <w:rsid w:val="00894711"/>
    <w:rsid w:val="008D191F"/>
    <w:rsid w:val="008D6F95"/>
    <w:rsid w:val="008E6125"/>
    <w:rsid w:val="008F4CB8"/>
    <w:rsid w:val="0092397A"/>
    <w:rsid w:val="0092747A"/>
    <w:rsid w:val="00927776"/>
    <w:rsid w:val="00945F01"/>
    <w:rsid w:val="0095767B"/>
    <w:rsid w:val="009838F7"/>
    <w:rsid w:val="00996310"/>
    <w:rsid w:val="009B7246"/>
    <w:rsid w:val="00A01BD2"/>
    <w:rsid w:val="00A37206"/>
    <w:rsid w:val="00A40650"/>
    <w:rsid w:val="00A42255"/>
    <w:rsid w:val="00A6038C"/>
    <w:rsid w:val="00A6379C"/>
    <w:rsid w:val="00A91E0F"/>
    <w:rsid w:val="00A9607F"/>
    <w:rsid w:val="00AB49DC"/>
    <w:rsid w:val="00AB5912"/>
    <w:rsid w:val="00AC603D"/>
    <w:rsid w:val="00AC6634"/>
    <w:rsid w:val="00AC7412"/>
    <w:rsid w:val="00B063EB"/>
    <w:rsid w:val="00B07192"/>
    <w:rsid w:val="00B25CDA"/>
    <w:rsid w:val="00B311AA"/>
    <w:rsid w:val="00B451C9"/>
    <w:rsid w:val="00B81E17"/>
    <w:rsid w:val="00B90304"/>
    <w:rsid w:val="00BA419C"/>
    <w:rsid w:val="00BC17BE"/>
    <w:rsid w:val="00BC52CD"/>
    <w:rsid w:val="00BE0573"/>
    <w:rsid w:val="00BE5FCE"/>
    <w:rsid w:val="00BF5975"/>
    <w:rsid w:val="00C0292B"/>
    <w:rsid w:val="00C03929"/>
    <w:rsid w:val="00C0515F"/>
    <w:rsid w:val="00C607DE"/>
    <w:rsid w:val="00C83304"/>
    <w:rsid w:val="00C83AFB"/>
    <w:rsid w:val="00C85A09"/>
    <w:rsid w:val="00CA1A28"/>
    <w:rsid w:val="00CA4F59"/>
    <w:rsid w:val="00CB53F2"/>
    <w:rsid w:val="00CB6EAC"/>
    <w:rsid w:val="00CE513A"/>
    <w:rsid w:val="00CE6137"/>
    <w:rsid w:val="00D056B6"/>
    <w:rsid w:val="00D11327"/>
    <w:rsid w:val="00D22814"/>
    <w:rsid w:val="00D25396"/>
    <w:rsid w:val="00D275AC"/>
    <w:rsid w:val="00D32235"/>
    <w:rsid w:val="00D32F79"/>
    <w:rsid w:val="00D34C0C"/>
    <w:rsid w:val="00D64AD6"/>
    <w:rsid w:val="00D7717B"/>
    <w:rsid w:val="00D843FD"/>
    <w:rsid w:val="00DA1E77"/>
    <w:rsid w:val="00DA3DB9"/>
    <w:rsid w:val="00DB3069"/>
    <w:rsid w:val="00DB7281"/>
    <w:rsid w:val="00DC1C00"/>
    <w:rsid w:val="00DD13CC"/>
    <w:rsid w:val="00DE0CE8"/>
    <w:rsid w:val="00DE5668"/>
    <w:rsid w:val="00DF3F59"/>
    <w:rsid w:val="00E11587"/>
    <w:rsid w:val="00E52BCF"/>
    <w:rsid w:val="00E57C02"/>
    <w:rsid w:val="00E60E8C"/>
    <w:rsid w:val="00E725A9"/>
    <w:rsid w:val="00E74C02"/>
    <w:rsid w:val="00E93F6C"/>
    <w:rsid w:val="00E96974"/>
    <w:rsid w:val="00E96A5A"/>
    <w:rsid w:val="00EB0595"/>
    <w:rsid w:val="00EB2AD2"/>
    <w:rsid w:val="00ED4928"/>
    <w:rsid w:val="00F14096"/>
    <w:rsid w:val="00F1474E"/>
    <w:rsid w:val="00F575C3"/>
    <w:rsid w:val="00F636E7"/>
    <w:rsid w:val="00F645C5"/>
    <w:rsid w:val="00F81579"/>
    <w:rsid w:val="00FC13AA"/>
    <w:rsid w:val="00FC72E5"/>
    <w:rsid w:val="00FE165E"/>
    <w:rsid w:val="00FE3E6E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474E"/>
    <w:rPr>
      <w:b/>
      <w:sz w:val="28"/>
      <w:szCs w:val="20"/>
      <w:u w:val="single"/>
    </w:rPr>
  </w:style>
  <w:style w:type="paragraph" w:customStyle="1" w:styleId="Tretekstu">
    <w:name w:val="Treść tekstu"/>
    <w:basedOn w:val="Normalny"/>
    <w:rsid w:val="00F1474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/>
    </w:rPr>
  </w:style>
  <w:style w:type="paragraph" w:styleId="Stopka">
    <w:name w:val="footer"/>
    <w:basedOn w:val="Normalny"/>
    <w:rsid w:val="006558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584D"/>
  </w:style>
  <w:style w:type="paragraph" w:styleId="Tekstprzypisukocowego">
    <w:name w:val="endnote text"/>
    <w:basedOn w:val="Normalny"/>
    <w:semiHidden/>
    <w:rsid w:val="00D056B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056B6"/>
    <w:rPr>
      <w:vertAlign w:val="superscript"/>
    </w:rPr>
  </w:style>
  <w:style w:type="table" w:styleId="Tabela-Siatka">
    <w:name w:val="Table Grid"/>
    <w:basedOn w:val="Standardowy"/>
    <w:rsid w:val="0060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5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Szczawno, dnia 04 grudnia 2008r</vt:lpstr>
    </vt:vector>
  </TitlesOfParts>
  <Company>Vobis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Szczawno, dnia 04 grudnia 2008r</dc:title>
  <dc:subject/>
  <dc:creator>Sekretarka</dc:creator>
  <cp:keywords/>
  <dc:description/>
  <cp:lastModifiedBy> </cp:lastModifiedBy>
  <cp:revision>7</cp:revision>
  <cp:lastPrinted>2014-11-21T07:31:00Z</cp:lastPrinted>
  <dcterms:created xsi:type="dcterms:W3CDTF">2014-11-19T09:55:00Z</dcterms:created>
  <dcterms:modified xsi:type="dcterms:W3CDTF">2014-11-21T07:31:00Z</dcterms:modified>
</cp:coreProperties>
</file>